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5B31F2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062F0ACC" w:rsidR="006C3B97" w:rsidRPr="006C3B97" w:rsidRDefault="00B66C65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12 января</w:t>
      </w:r>
      <w:r w:rsidR="006C3B97" w:rsidRPr="006C3B97">
        <w:rPr>
          <w:b/>
          <w:sz w:val="48"/>
          <w:szCs w:val="44"/>
        </w:rPr>
        <w:t xml:space="preserve"> 202</w:t>
      </w:r>
      <w:r>
        <w:rPr>
          <w:b/>
          <w:sz w:val="48"/>
          <w:szCs w:val="44"/>
        </w:rPr>
        <w:t>6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</w:t>
      </w:r>
      <w:r w:rsidR="006C3B97" w:rsidRPr="009F587B">
        <w:rPr>
          <w:b/>
          <w:sz w:val="48"/>
          <w:szCs w:val="44"/>
        </w:rPr>
        <w:t>в 11.00</w:t>
      </w:r>
    </w:p>
    <w:p w14:paraId="7364BF55" w14:textId="6A315450" w:rsidR="003843CA" w:rsidRPr="00542F2F" w:rsidRDefault="00BD07F6" w:rsidP="00600C84">
      <w:pPr>
        <w:spacing w:line="480" w:lineRule="exact"/>
        <w:contextualSpacing/>
        <w:jc w:val="center"/>
        <w:rPr>
          <w:b/>
          <w:sz w:val="36"/>
          <w:szCs w:val="32"/>
        </w:rPr>
      </w:pPr>
      <w:r w:rsidRPr="00542F2F">
        <w:rPr>
          <w:b/>
          <w:sz w:val="36"/>
          <w:szCs w:val="32"/>
        </w:rPr>
        <w:t>Очно</w:t>
      </w:r>
      <w:r w:rsidR="00A1679F" w:rsidRPr="00542F2F">
        <w:rPr>
          <w:b/>
          <w:sz w:val="36"/>
          <w:szCs w:val="32"/>
        </w:rPr>
        <w:t xml:space="preserve"> + онлайн</w:t>
      </w:r>
    </w:p>
    <w:p w14:paraId="7CEF96FD" w14:textId="6B00BFDF" w:rsidR="009F587B" w:rsidRPr="00542F2F" w:rsidRDefault="009F587B" w:rsidP="00600C84">
      <w:pPr>
        <w:spacing w:line="480" w:lineRule="exact"/>
        <w:contextualSpacing/>
        <w:jc w:val="center"/>
        <w:rPr>
          <w:b/>
          <w:sz w:val="36"/>
          <w:szCs w:val="32"/>
        </w:rPr>
      </w:pPr>
      <w:r w:rsidRPr="00542F2F">
        <w:rPr>
          <w:b/>
          <w:sz w:val="36"/>
          <w:szCs w:val="32"/>
        </w:rPr>
        <w:t>в зале Ученого совета ИПРЭ РАН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</w:t>
      </w:r>
      <w:bookmarkStart w:id="0" w:name="_GoBack"/>
      <w:bookmarkEnd w:id="0"/>
      <w:r>
        <w:rPr>
          <w:spacing w:val="-6"/>
          <w:sz w:val="36"/>
          <w:szCs w:val="48"/>
        </w:rPr>
        <w:t>й доклад</w:t>
      </w:r>
    </w:p>
    <w:p w14:paraId="7B130DC5" w14:textId="3C9AD154" w:rsidR="00D7792E" w:rsidRDefault="00A1679F" w:rsidP="00325850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>
        <w:rPr>
          <w:b/>
          <w:spacing w:val="-6"/>
          <w:sz w:val="36"/>
          <w:szCs w:val="28"/>
        </w:rPr>
        <w:t>научного стажера</w:t>
      </w:r>
      <w:r w:rsidR="00463771" w:rsidRPr="00463771">
        <w:rPr>
          <w:b/>
          <w:spacing w:val="-6"/>
          <w:sz w:val="36"/>
          <w:szCs w:val="28"/>
        </w:rPr>
        <w:t xml:space="preserve"> </w:t>
      </w:r>
      <w:r>
        <w:rPr>
          <w:b/>
          <w:spacing w:val="-6"/>
          <w:sz w:val="36"/>
          <w:szCs w:val="28"/>
        </w:rPr>
        <w:t>ИПРЭ РАН</w:t>
      </w:r>
    </w:p>
    <w:p w14:paraId="506CDF6A" w14:textId="77777777" w:rsidR="00B275C0" w:rsidRDefault="00B275C0" w:rsidP="009304EA">
      <w:pPr>
        <w:spacing w:before="240" w:line="520" w:lineRule="exact"/>
        <w:ind w:left="142"/>
        <w:contextualSpacing/>
        <w:jc w:val="center"/>
        <w:rPr>
          <w:b/>
          <w:spacing w:val="-6"/>
          <w:sz w:val="36"/>
          <w:szCs w:val="28"/>
        </w:rPr>
      </w:pPr>
    </w:p>
    <w:p w14:paraId="042BB1E3" w14:textId="2A014158" w:rsidR="00A1679F" w:rsidRDefault="00B66C65" w:rsidP="00325850">
      <w:pPr>
        <w:spacing w:before="240" w:line="520" w:lineRule="exact"/>
        <w:ind w:left="142"/>
        <w:contextualSpacing/>
        <w:jc w:val="center"/>
        <w:rPr>
          <w:b/>
          <w:spacing w:val="-6"/>
          <w:sz w:val="70"/>
          <w:szCs w:val="70"/>
        </w:rPr>
      </w:pPr>
      <w:r>
        <w:rPr>
          <w:b/>
          <w:spacing w:val="-6"/>
          <w:sz w:val="70"/>
          <w:szCs w:val="70"/>
        </w:rPr>
        <w:t>Воробьева Андрея Анатольевича</w:t>
      </w:r>
    </w:p>
    <w:p w14:paraId="79B4EE3C" w14:textId="1B5413B4" w:rsidR="006C3B97" w:rsidRDefault="00BD07F6" w:rsidP="00325850">
      <w:pPr>
        <w:spacing w:before="240" w:line="520" w:lineRule="exact"/>
        <w:ind w:left="142"/>
        <w:contextualSpacing/>
        <w:jc w:val="center"/>
        <w:rPr>
          <w:spacing w:val="-6"/>
          <w:sz w:val="48"/>
          <w:szCs w:val="72"/>
        </w:rPr>
      </w:pPr>
      <w:r>
        <w:rPr>
          <w:b/>
          <w:spacing w:val="-6"/>
          <w:sz w:val="70"/>
          <w:szCs w:val="70"/>
        </w:rPr>
        <w:t xml:space="preserve"> </w:t>
      </w:r>
      <w:r w:rsidR="006C3B97" w:rsidRPr="006C3B97">
        <w:rPr>
          <w:spacing w:val="-6"/>
          <w:sz w:val="48"/>
          <w:szCs w:val="72"/>
        </w:rPr>
        <w:t>на тему:</w:t>
      </w:r>
    </w:p>
    <w:p w14:paraId="33AB7736" w14:textId="77777777" w:rsidR="00B73A4A" w:rsidRDefault="00B73A4A" w:rsidP="00B73A4A">
      <w:pPr>
        <w:spacing w:line="200" w:lineRule="exact"/>
        <w:contextualSpacing/>
        <w:jc w:val="center"/>
        <w:rPr>
          <w:spacing w:val="-6"/>
          <w:sz w:val="48"/>
          <w:szCs w:val="72"/>
        </w:rPr>
      </w:pPr>
    </w:p>
    <w:p w14:paraId="378D1622" w14:textId="7EBC34C9" w:rsidR="004617AE" w:rsidRPr="00107EFB" w:rsidRDefault="006C3B97" w:rsidP="00A1679F">
      <w:pPr>
        <w:jc w:val="center"/>
        <w:rPr>
          <w:b/>
          <w:spacing w:val="-6"/>
          <w:sz w:val="44"/>
          <w:szCs w:val="72"/>
        </w:rPr>
      </w:pPr>
      <w:r w:rsidRPr="00107EFB">
        <w:rPr>
          <w:b/>
          <w:spacing w:val="-6"/>
          <w:sz w:val="44"/>
          <w:szCs w:val="72"/>
        </w:rPr>
        <w:t>«</w:t>
      </w:r>
      <w:r w:rsidR="00B66C65" w:rsidRPr="00B66C65">
        <w:rPr>
          <w:b/>
          <w:spacing w:val="-6"/>
          <w:sz w:val="44"/>
          <w:szCs w:val="72"/>
        </w:rPr>
        <w:t xml:space="preserve">Социально-экономическая дифференциация регионов </w:t>
      </w:r>
      <w:r w:rsidR="009F587B" w:rsidRPr="009F587B">
        <w:rPr>
          <w:b/>
          <w:spacing w:val="-6"/>
          <w:sz w:val="44"/>
          <w:szCs w:val="72"/>
        </w:rPr>
        <w:t>Приволжск</w:t>
      </w:r>
      <w:r w:rsidR="009F587B">
        <w:rPr>
          <w:b/>
          <w:spacing w:val="-6"/>
          <w:sz w:val="44"/>
          <w:szCs w:val="72"/>
        </w:rPr>
        <w:t xml:space="preserve">ого </w:t>
      </w:r>
      <w:r w:rsidR="009F587B" w:rsidRPr="009F587B">
        <w:rPr>
          <w:b/>
          <w:spacing w:val="-6"/>
          <w:sz w:val="44"/>
          <w:szCs w:val="72"/>
        </w:rPr>
        <w:t>федеральн</w:t>
      </w:r>
      <w:r w:rsidR="009F587B">
        <w:rPr>
          <w:b/>
          <w:spacing w:val="-6"/>
          <w:sz w:val="44"/>
          <w:szCs w:val="72"/>
        </w:rPr>
        <w:t>ого</w:t>
      </w:r>
      <w:r w:rsidR="009F587B" w:rsidRPr="009F587B">
        <w:rPr>
          <w:b/>
          <w:spacing w:val="-6"/>
          <w:sz w:val="44"/>
          <w:szCs w:val="72"/>
        </w:rPr>
        <w:t xml:space="preserve"> округ</w:t>
      </w:r>
      <w:r w:rsidR="009F587B">
        <w:rPr>
          <w:b/>
          <w:spacing w:val="-6"/>
          <w:sz w:val="44"/>
          <w:szCs w:val="72"/>
        </w:rPr>
        <w:t>а</w:t>
      </w:r>
      <w:r w:rsidR="009F587B" w:rsidRPr="009F587B">
        <w:rPr>
          <w:b/>
          <w:spacing w:val="-6"/>
          <w:sz w:val="44"/>
          <w:szCs w:val="72"/>
        </w:rPr>
        <w:t xml:space="preserve"> </w:t>
      </w:r>
      <w:r w:rsidR="00B66C65" w:rsidRPr="00B66C65">
        <w:rPr>
          <w:b/>
          <w:spacing w:val="-6"/>
          <w:sz w:val="44"/>
          <w:szCs w:val="72"/>
        </w:rPr>
        <w:t>как основа для их кооперации в рамках кластерного подхода</w:t>
      </w:r>
      <w:r w:rsidR="00107EFB" w:rsidRPr="00107EFB">
        <w:rPr>
          <w:b/>
          <w:spacing w:val="-6"/>
          <w:sz w:val="44"/>
          <w:szCs w:val="72"/>
        </w:rPr>
        <w:t>»</w:t>
      </w:r>
    </w:p>
    <w:p w14:paraId="60FA0FD4" w14:textId="77777777" w:rsidR="00B729D3" w:rsidRPr="00577626" w:rsidRDefault="00B729D3" w:rsidP="00577626">
      <w:pPr>
        <w:spacing w:line="240" w:lineRule="exact"/>
        <w:jc w:val="center"/>
        <w:rPr>
          <w:b/>
          <w:spacing w:val="-6"/>
          <w:sz w:val="48"/>
          <w:szCs w:val="72"/>
        </w:rPr>
      </w:pPr>
    </w:p>
    <w:p w14:paraId="7C66689A" w14:textId="77777777" w:rsidR="00B729D3" w:rsidRDefault="00B729D3" w:rsidP="00B729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477D2710" w14:textId="77777777" w:rsidR="005F28AA" w:rsidRPr="00CE2BD0" w:rsidRDefault="005F28AA" w:rsidP="00A1679F">
      <w:pPr>
        <w:spacing w:line="360" w:lineRule="auto"/>
        <w:jc w:val="both"/>
        <w:rPr>
          <w:rFonts w:eastAsia="Calibri"/>
          <w:b/>
          <w:i/>
          <w:sz w:val="18"/>
          <w:szCs w:val="28"/>
          <w:lang w:eastAsia="en-US"/>
        </w:rPr>
      </w:pPr>
    </w:p>
    <w:p w14:paraId="506662CA" w14:textId="6C61EF24" w:rsidR="00B66C65" w:rsidRPr="00B66C65" w:rsidRDefault="00B66C65" w:rsidP="009F587B">
      <w:pPr>
        <w:pStyle w:val="a6"/>
        <w:numPr>
          <w:ilvl w:val="0"/>
          <w:numId w:val="10"/>
        </w:numPr>
        <w:rPr>
          <w:rFonts w:eastAsiaTheme="minorHAnsi" w:cstheme="minorBidi"/>
        </w:rPr>
      </w:pPr>
      <w:r w:rsidRPr="00B66C65">
        <w:rPr>
          <w:rFonts w:eastAsiaTheme="minorHAnsi" w:cstheme="minorBidi"/>
        </w:rPr>
        <w:t xml:space="preserve">Социально-экономическая дифференциация регионов как основа для межрегиональной кооперации: диагностика и предпосылки (на примере </w:t>
      </w:r>
      <w:r w:rsidR="009F587B" w:rsidRPr="009F587B">
        <w:rPr>
          <w:rFonts w:eastAsiaTheme="minorHAnsi" w:cstheme="minorBidi"/>
        </w:rPr>
        <w:t>Приволжского федерального округа</w:t>
      </w:r>
      <w:r w:rsidRPr="00B66C65">
        <w:rPr>
          <w:rFonts w:eastAsiaTheme="minorHAnsi" w:cstheme="minorBidi"/>
        </w:rPr>
        <w:t>).</w:t>
      </w:r>
    </w:p>
    <w:p w14:paraId="3E9095BE" w14:textId="2F685564" w:rsidR="00B66C65" w:rsidRDefault="00BF005F" w:rsidP="00BF005F">
      <w:pPr>
        <w:pStyle w:val="a6"/>
        <w:numPr>
          <w:ilvl w:val="0"/>
          <w:numId w:val="10"/>
        </w:numPr>
        <w:rPr>
          <w:rFonts w:eastAsiaTheme="minorHAnsi" w:cstheme="minorBidi"/>
        </w:rPr>
      </w:pPr>
      <w:r w:rsidRPr="00BF005F">
        <w:rPr>
          <w:rFonts w:eastAsiaTheme="minorHAnsi" w:cstheme="minorBidi"/>
        </w:rPr>
        <w:t>Модель межрегиональной кооперации</w:t>
      </w:r>
      <w:r>
        <w:rPr>
          <w:rFonts w:eastAsiaTheme="minorHAnsi" w:cstheme="minorBidi"/>
        </w:rPr>
        <w:t xml:space="preserve"> регионов</w:t>
      </w:r>
      <w:r w:rsidRPr="00BF005F">
        <w:rPr>
          <w:rFonts w:eastAsiaTheme="minorHAnsi" w:cstheme="minorBidi"/>
        </w:rPr>
        <w:t xml:space="preserve"> и алгоритм перераспределения ресурсов в рамках кластерного подхода</w:t>
      </w:r>
      <w:r w:rsidR="00B66C65" w:rsidRPr="00B66C65">
        <w:rPr>
          <w:rFonts w:eastAsiaTheme="minorHAnsi" w:cstheme="minorBidi"/>
        </w:rPr>
        <w:t>.</w:t>
      </w:r>
    </w:p>
    <w:p w14:paraId="7870FC23" w14:textId="2102D811" w:rsidR="00553C7D" w:rsidRPr="00B66C65" w:rsidRDefault="00B66C65" w:rsidP="00B66C65">
      <w:pPr>
        <w:pStyle w:val="a6"/>
        <w:numPr>
          <w:ilvl w:val="0"/>
          <w:numId w:val="10"/>
        </w:numPr>
        <w:rPr>
          <w:rFonts w:eastAsiaTheme="minorHAnsi" w:cstheme="minorBidi"/>
        </w:rPr>
      </w:pPr>
      <w:r w:rsidRPr="00B66C65">
        <w:rPr>
          <w:rFonts w:eastAsiaTheme="minorHAnsi" w:cstheme="minorBidi"/>
        </w:rPr>
        <w:t>Инфраструктурный проект как ключевой механизм реализации межрегиональной кооперации.</w:t>
      </w:r>
      <w:r w:rsidR="00A1679F" w:rsidRPr="00B66C65">
        <w:rPr>
          <w:rFonts w:eastAsiaTheme="minorHAnsi" w:cstheme="minorBidi"/>
        </w:rPr>
        <w:t xml:space="preserve"> </w:t>
      </w:r>
    </w:p>
    <w:p w14:paraId="39530937" w14:textId="77777777" w:rsidR="006D4BDF" w:rsidRDefault="00584D8C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Ученый секретарь</w:t>
      </w:r>
      <w:r w:rsidR="006D4BDF">
        <w:rPr>
          <w:b/>
          <w:sz w:val="28"/>
          <w:szCs w:val="20"/>
        </w:rPr>
        <w:t>,</w:t>
      </w:r>
    </w:p>
    <w:p w14:paraId="35E0E51F" w14:textId="1A925067" w:rsidR="006C3B97" w:rsidRDefault="006D4BDF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ст.н.с. ИПРЭ РАН</w:t>
      </w:r>
    </w:p>
    <w:p w14:paraId="6658B735" w14:textId="6D986271" w:rsidR="00584D8C" w:rsidRPr="005B3E74" w:rsidRDefault="00254C4E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к</w:t>
      </w:r>
      <w:r w:rsidR="00584D8C">
        <w:rPr>
          <w:b/>
          <w:sz w:val="28"/>
          <w:szCs w:val="20"/>
        </w:rPr>
        <w:t>.э.н.</w:t>
      </w:r>
      <w:r w:rsidR="006D4BDF">
        <w:rPr>
          <w:b/>
          <w:sz w:val="28"/>
          <w:szCs w:val="20"/>
        </w:rPr>
        <w:t xml:space="preserve"> </w:t>
      </w:r>
      <w:r w:rsidR="00584D8C">
        <w:rPr>
          <w:b/>
          <w:sz w:val="28"/>
          <w:szCs w:val="20"/>
        </w:rPr>
        <w:t>Е.А. Назарова</w:t>
      </w:r>
    </w:p>
    <w:sectPr w:rsidR="00584D8C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2A9EE" w14:textId="77777777" w:rsidR="005B31F2" w:rsidRDefault="005B31F2" w:rsidP="00B5365E">
      <w:r>
        <w:separator/>
      </w:r>
    </w:p>
  </w:endnote>
  <w:endnote w:type="continuationSeparator" w:id="0">
    <w:p w14:paraId="549AD1F9" w14:textId="77777777" w:rsidR="005B31F2" w:rsidRDefault="005B31F2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7F5E1" w14:textId="77777777" w:rsidR="005B31F2" w:rsidRDefault="005B31F2" w:rsidP="00B5365E">
      <w:r>
        <w:separator/>
      </w:r>
    </w:p>
  </w:footnote>
  <w:footnote w:type="continuationSeparator" w:id="0">
    <w:p w14:paraId="1C1B3E51" w14:textId="77777777" w:rsidR="005B31F2" w:rsidRDefault="005B31F2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C7858"/>
    <w:multiLevelType w:val="hybridMultilevel"/>
    <w:tmpl w:val="C6182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E0656"/>
    <w:multiLevelType w:val="hybridMultilevel"/>
    <w:tmpl w:val="23B89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9940A1"/>
    <w:multiLevelType w:val="hybridMultilevel"/>
    <w:tmpl w:val="0D2C9866"/>
    <w:lvl w:ilvl="0" w:tplc="89284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9">
    <w:nsid w:val="70605EE3"/>
    <w:multiLevelType w:val="hybridMultilevel"/>
    <w:tmpl w:val="7ED2DCAA"/>
    <w:lvl w:ilvl="0" w:tplc="B73AA73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27C3D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07669"/>
    <w:rsid w:val="00107EFB"/>
    <w:rsid w:val="00110BE9"/>
    <w:rsid w:val="00112C7A"/>
    <w:rsid w:val="00117819"/>
    <w:rsid w:val="001243A1"/>
    <w:rsid w:val="00126122"/>
    <w:rsid w:val="00132DD2"/>
    <w:rsid w:val="00133449"/>
    <w:rsid w:val="00135DF8"/>
    <w:rsid w:val="0014072A"/>
    <w:rsid w:val="001435C4"/>
    <w:rsid w:val="0014696B"/>
    <w:rsid w:val="00146B03"/>
    <w:rsid w:val="00152360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22308"/>
    <w:rsid w:val="00236751"/>
    <w:rsid w:val="0024020B"/>
    <w:rsid w:val="002452F6"/>
    <w:rsid w:val="00245BDA"/>
    <w:rsid w:val="00251CF7"/>
    <w:rsid w:val="00253744"/>
    <w:rsid w:val="00254C4E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850"/>
    <w:rsid w:val="00325DB7"/>
    <w:rsid w:val="0033770D"/>
    <w:rsid w:val="00340005"/>
    <w:rsid w:val="00342B0B"/>
    <w:rsid w:val="00344698"/>
    <w:rsid w:val="0035260A"/>
    <w:rsid w:val="00354602"/>
    <w:rsid w:val="00354750"/>
    <w:rsid w:val="00357F10"/>
    <w:rsid w:val="00365A16"/>
    <w:rsid w:val="003668EE"/>
    <w:rsid w:val="00374195"/>
    <w:rsid w:val="00380394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256A3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080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4F4A12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2F2F"/>
    <w:rsid w:val="00544397"/>
    <w:rsid w:val="005476DA"/>
    <w:rsid w:val="005515F1"/>
    <w:rsid w:val="00552082"/>
    <w:rsid w:val="00553C7D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4D8C"/>
    <w:rsid w:val="005867F5"/>
    <w:rsid w:val="00587815"/>
    <w:rsid w:val="00593C0F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1F2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8AA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11EE4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911CF"/>
    <w:rsid w:val="00697790"/>
    <w:rsid w:val="006A0EBB"/>
    <w:rsid w:val="006A22FD"/>
    <w:rsid w:val="006A4CB7"/>
    <w:rsid w:val="006A6DCE"/>
    <w:rsid w:val="006B4483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4BDF"/>
    <w:rsid w:val="006D6953"/>
    <w:rsid w:val="006D6B12"/>
    <w:rsid w:val="006E338D"/>
    <w:rsid w:val="006E5928"/>
    <w:rsid w:val="006E5FE2"/>
    <w:rsid w:val="006F2304"/>
    <w:rsid w:val="006F5278"/>
    <w:rsid w:val="006F5D9E"/>
    <w:rsid w:val="006F676C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6CA2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96EEC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327A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3C95"/>
    <w:rsid w:val="008356A0"/>
    <w:rsid w:val="00840E60"/>
    <w:rsid w:val="00841352"/>
    <w:rsid w:val="0084195F"/>
    <w:rsid w:val="00844FEF"/>
    <w:rsid w:val="008507AB"/>
    <w:rsid w:val="008518D1"/>
    <w:rsid w:val="00862291"/>
    <w:rsid w:val="00863C12"/>
    <w:rsid w:val="00867B1F"/>
    <w:rsid w:val="0087398A"/>
    <w:rsid w:val="008830DB"/>
    <w:rsid w:val="008910E1"/>
    <w:rsid w:val="00891805"/>
    <w:rsid w:val="00891FF9"/>
    <w:rsid w:val="00892B87"/>
    <w:rsid w:val="008A0A3D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04EA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587B"/>
    <w:rsid w:val="009F632B"/>
    <w:rsid w:val="009F7CA0"/>
    <w:rsid w:val="00A11226"/>
    <w:rsid w:val="00A12377"/>
    <w:rsid w:val="00A1679F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52D8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5C0"/>
    <w:rsid w:val="00B27D76"/>
    <w:rsid w:val="00B3316D"/>
    <w:rsid w:val="00B402C8"/>
    <w:rsid w:val="00B40616"/>
    <w:rsid w:val="00B41C59"/>
    <w:rsid w:val="00B42911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66C65"/>
    <w:rsid w:val="00B729D3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07F6"/>
    <w:rsid w:val="00BD751D"/>
    <w:rsid w:val="00BE0ECD"/>
    <w:rsid w:val="00BE3839"/>
    <w:rsid w:val="00BE4484"/>
    <w:rsid w:val="00BF005F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2612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4E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2BD0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7792E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E73A5"/>
    <w:rsid w:val="00DF2683"/>
    <w:rsid w:val="00DF5A67"/>
    <w:rsid w:val="00DF6558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0514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A24BE0C7-F19C-4642-A419-A4DB7A4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0B25-C278-4A27-9660-AE1BC2B2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2</cp:revision>
  <cp:lastPrinted>2025-09-24T06:23:00Z</cp:lastPrinted>
  <dcterms:created xsi:type="dcterms:W3CDTF">2025-12-23T10:27:00Z</dcterms:created>
  <dcterms:modified xsi:type="dcterms:W3CDTF">2025-12-23T10:27:00Z</dcterms:modified>
</cp:coreProperties>
</file>