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E71" w:rsidRDefault="00A82E71" w:rsidP="00A82E71">
      <w:pPr>
        <w:pStyle w:val="a3"/>
        <w:jc w:val="right"/>
        <w:rPr>
          <w:rStyle w:val="a4"/>
          <w:rFonts w:ascii="Trebuchet MS" w:hAnsi="Trebuchet MS" w:cs="Trebuchet MS"/>
          <w:color w:val="2E74B5" w:themeColor="accent1" w:themeShade="BF"/>
          <w:sz w:val="24"/>
          <w:szCs w:val="24"/>
          <w:lang w:bidi="ru-RU"/>
        </w:rPr>
      </w:pPr>
    </w:p>
    <w:p w:rsidR="00A82E71" w:rsidRPr="00A82E71" w:rsidRDefault="00A82E71" w:rsidP="00A82E71">
      <w:pPr>
        <w:pStyle w:val="a3"/>
        <w:jc w:val="right"/>
        <w:rPr>
          <w:rStyle w:val="a4"/>
          <w:rFonts w:ascii="Trebuchet MS" w:hAnsi="Trebuchet MS" w:cs="Trebuchet MS"/>
          <w:color w:val="auto"/>
          <w:sz w:val="24"/>
          <w:szCs w:val="24"/>
          <w:u w:val="none"/>
          <w:lang w:bidi="ru-RU"/>
        </w:rPr>
      </w:pPr>
      <w:r w:rsidRPr="00A82E71">
        <w:rPr>
          <w:rStyle w:val="a4"/>
          <w:rFonts w:ascii="Trebuchet MS" w:hAnsi="Trebuchet MS" w:cs="Trebuchet MS"/>
          <w:color w:val="auto"/>
          <w:sz w:val="24"/>
          <w:szCs w:val="24"/>
          <w:u w:val="none"/>
          <w:lang w:bidi="ru-RU"/>
        </w:rPr>
        <w:t>Приложение 2</w:t>
      </w:r>
    </w:p>
    <w:p w:rsidR="00A82E71" w:rsidRDefault="00A82E71" w:rsidP="00A82E71">
      <w:pPr>
        <w:pStyle w:val="a3"/>
        <w:jc w:val="both"/>
        <w:rPr>
          <w:rStyle w:val="a4"/>
          <w:rFonts w:ascii="Trebuchet MS" w:hAnsi="Trebuchet MS" w:cs="Trebuchet MS"/>
          <w:color w:val="2E74B5" w:themeColor="accent1" w:themeShade="BF"/>
          <w:sz w:val="24"/>
          <w:szCs w:val="24"/>
          <w:lang w:bidi="ru-RU"/>
        </w:rPr>
      </w:pPr>
    </w:p>
    <w:p w:rsidR="00A82E71" w:rsidRDefault="00A82E71" w:rsidP="00A82E71">
      <w:pPr>
        <w:pStyle w:val="a3"/>
        <w:jc w:val="both"/>
        <w:rPr>
          <w:rStyle w:val="a4"/>
          <w:rFonts w:ascii="Trebuchet MS" w:hAnsi="Trebuchet MS" w:cs="Trebuchet MS"/>
          <w:color w:val="2E74B5" w:themeColor="accent1" w:themeShade="BF"/>
          <w:sz w:val="24"/>
          <w:szCs w:val="24"/>
          <w:lang w:bidi="ru-RU"/>
        </w:rPr>
      </w:pPr>
    </w:p>
    <w:p w:rsidR="00A82E71" w:rsidRPr="00E42DF5" w:rsidRDefault="00A82E71" w:rsidP="00A82E71">
      <w:pPr>
        <w:spacing w:before="0" w:after="0" w:line="259" w:lineRule="auto"/>
        <w:jc w:val="center"/>
        <w:rPr>
          <w:rFonts w:asciiTheme="minorHAnsi" w:eastAsia="Calibri" w:hAnsiTheme="minorHAnsi"/>
          <w:b/>
          <w:bCs/>
          <w:color w:val="auto"/>
          <w:sz w:val="23"/>
          <w:szCs w:val="23"/>
        </w:rPr>
      </w:pPr>
      <w:r w:rsidRPr="00E42DF5">
        <w:rPr>
          <w:rFonts w:asciiTheme="minorHAnsi" w:eastAsia="Calibri" w:hAnsiTheme="minorHAnsi"/>
          <w:b/>
          <w:bCs/>
          <w:color w:val="auto"/>
          <w:sz w:val="23"/>
          <w:szCs w:val="23"/>
        </w:rPr>
        <w:t>СОГЛАСИЕ</w:t>
      </w:r>
    </w:p>
    <w:p w:rsidR="00A82E71" w:rsidRPr="00E42DF5" w:rsidRDefault="00A82E71" w:rsidP="00A82E71">
      <w:pPr>
        <w:spacing w:before="0" w:after="0" w:line="259" w:lineRule="auto"/>
        <w:jc w:val="center"/>
        <w:rPr>
          <w:rFonts w:asciiTheme="minorHAnsi" w:eastAsia="Calibri" w:hAnsiTheme="minorHAnsi"/>
          <w:color w:val="auto"/>
          <w:sz w:val="23"/>
          <w:szCs w:val="23"/>
        </w:rPr>
      </w:pPr>
      <w:r w:rsidRPr="00E42DF5">
        <w:rPr>
          <w:rFonts w:asciiTheme="minorHAnsi" w:eastAsia="Calibri" w:hAnsiTheme="minorHAnsi"/>
          <w:b/>
          <w:bCs/>
          <w:color w:val="auto"/>
          <w:sz w:val="23"/>
          <w:szCs w:val="23"/>
        </w:rPr>
        <w:t>на обработку персональных данных для участников</w:t>
      </w:r>
      <w:r w:rsidRPr="00E42DF5">
        <w:rPr>
          <w:rFonts w:asciiTheme="minorHAnsi" w:eastAsia="Calibri" w:hAnsiTheme="minorHAnsi"/>
          <w:color w:val="auto"/>
          <w:sz w:val="23"/>
          <w:szCs w:val="23"/>
        </w:rPr>
        <w:t xml:space="preserve"> </w:t>
      </w:r>
    </w:p>
    <w:p w:rsidR="00A82E71" w:rsidRPr="00E42DF5" w:rsidRDefault="00A82E71" w:rsidP="00A82E71">
      <w:pPr>
        <w:spacing w:before="0" w:after="0" w:line="259" w:lineRule="auto"/>
        <w:jc w:val="center"/>
        <w:rPr>
          <w:rFonts w:asciiTheme="minorHAnsi" w:hAnsiTheme="minorHAnsi"/>
          <w:b/>
          <w:color w:val="auto"/>
          <w:sz w:val="23"/>
          <w:szCs w:val="23"/>
        </w:rPr>
      </w:pPr>
      <w:bookmarkStart w:id="0" w:name="_Hlk222154047"/>
      <w:bookmarkStart w:id="1" w:name="_Hlk209439228"/>
      <w:r w:rsidRPr="00E42DF5">
        <w:rPr>
          <w:rFonts w:asciiTheme="minorHAnsi" w:eastAsia="Calibri" w:hAnsiTheme="minorHAnsi"/>
          <w:b/>
          <w:bCs/>
          <w:color w:val="auto"/>
          <w:sz w:val="23"/>
          <w:szCs w:val="23"/>
          <w:lang w:val="en-US"/>
        </w:rPr>
        <w:t>V</w:t>
      </w:r>
      <w:r w:rsidRPr="00E42DF5">
        <w:rPr>
          <w:rFonts w:asciiTheme="minorHAnsi" w:eastAsia="Calibri" w:hAnsiTheme="minorHAnsi"/>
          <w:b/>
          <w:bCs/>
          <w:color w:val="auto"/>
          <w:sz w:val="23"/>
          <w:szCs w:val="23"/>
        </w:rPr>
        <w:t xml:space="preserve"> Международной научно-практической конференции </w:t>
      </w:r>
      <w:r w:rsidRPr="00E42DF5">
        <w:rPr>
          <w:rFonts w:asciiTheme="minorHAnsi" w:eastAsia="Calibri" w:hAnsiTheme="minorHAnsi"/>
          <w:b/>
          <w:bCs/>
          <w:color w:val="auto"/>
          <w:sz w:val="23"/>
          <w:szCs w:val="23"/>
        </w:rPr>
        <w:br/>
      </w:r>
      <w:r w:rsidRPr="00E42DF5">
        <w:rPr>
          <w:rFonts w:asciiTheme="minorHAnsi" w:hAnsiTheme="minorHAnsi"/>
          <w:b/>
          <w:color w:val="auto"/>
          <w:sz w:val="23"/>
          <w:szCs w:val="23"/>
        </w:rPr>
        <w:t xml:space="preserve">«Социальные аспекты развития регионов в </w:t>
      </w:r>
    </w:p>
    <w:p w:rsidR="00A82E71" w:rsidRPr="00E42DF5" w:rsidRDefault="00A82E71" w:rsidP="00A82E71">
      <w:pPr>
        <w:spacing w:before="0" w:after="0" w:line="259" w:lineRule="auto"/>
        <w:jc w:val="center"/>
        <w:rPr>
          <w:rFonts w:asciiTheme="minorHAnsi" w:eastAsia="Calibri" w:hAnsiTheme="minorHAnsi"/>
          <w:b/>
          <w:bCs/>
          <w:color w:val="auto"/>
          <w:sz w:val="23"/>
          <w:szCs w:val="23"/>
        </w:rPr>
      </w:pPr>
      <w:r w:rsidRPr="00E42DF5">
        <w:rPr>
          <w:rFonts w:asciiTheme="minorHAnsi" w:hAnsiTheme="minorHAnsi"/>
          <w:b/>
          <w:color w:val="auto"/>
          <w:sz w:val="23"/>
          <w:szCs w:val="23"/>
        </w:rPr>
        <w:t>условиях цифровизации экономики и общества</w:t>
      </w:r>
      <w:r w:rsidRPr="00E42DF5">
        <w:rPr>
          <w:rFonts w:asciiTheme="minorHAnsi" w:eastAsia="Calibri" w:hAnsiTheme="minorHAnsi"/>
          <w:b/>
          <w:bCs/>
          <w:color w:val="auto"/>
          <w:sz w:val="23"/>
          <w:szCs w:val="23"/>
        </w:rPr>
        <w:t>»</w:t>
      </w:r>
      <w:bookmarkEnd w:id="0"/>
      <w:r w:rsidRPr="00E42DF5">
        <w:rPr>
          <w:rFonts w:asciiTheme="minorHAnsi" w:eastAsia="Calibri" w:hAnsiTheme="minorHAnsi"/>
          <w:b/>
          <w:bCs/>
          <w:color w:val="auto"/>
          <w:sz w:val="23"/>
          <w:szCs w:val="23"/>
        </w:rPr>
        <w:t xml:space="preserve"> </w:t>
      </w:r>
    </w:p>
    <w:p w:rsidR="00A82E71" w:rsidRPr="00E42DF5" w:rsidRDefault="00A82E71" w:rsidP="00A82E71">
      <w:pPr>
        <w:spacing w:before="0" w:after="0" w:line="259" w:lineRule="auto"/>
        <w:jc w:val="center"/>
        <w:rPr>
          <w:rFonts w:asciiTheme="minorHAnsi" w:eastAsia="Calibri" w:hAnsiTheme="minorHAnsi"/>
          <w:b/>
          <w:bCs/>
          <w:color w:val="auto"/>
          <w:sz w:val="23"/>
          <w:szCs w:val="23"/>
        </w:rPr>
      </w:pPr>
      <w:bookmarkStart w:id="2" w:name="_Hlk188526953"/>
      <w:bookmarkStart w:id="3" w:name="_Hlk157452193"/>
      <w:r w:rsidRPr="00E42DF5">
        <w:rPr>
          <w:rFonts w:asciiTheme="minorHAnsi" w:eastAsia="Calibri" w:hAnsiTheme="minorHAnsi"/>
          <w:b/>
          <w:bCs/>
          <w:color w:val="auto"/>
          <w:sz w:val="23"/>
          <w:szCs w:val="23"/>
        </w:rPr>
        <w:t>16–17 апрел</w:t>
      </w:r>
      <w:bookmarkStart w:id="4" w:name="_GoBack"/>
      <w:bookmarkEnd w:id="4"/>
      <w:r w:rsidRPr="00E42DF5">
        <w:rPr>
          <w:rFonts w:asciiTheme="minorHAnsi" w:eastAsia="Calibri" w:hAnsiTheme="minorHAnsi"/>
          <w:b/>
          <w:bCs/>
          <w:color w:val="auto"/>
          <w:sz w:val="23"/>
          <w:szCs w:val="23"/>
        </w:rPr>
        <w:t>я 2026 г.</w:t>
      </w:r>
      <w:bookmarkEnd w:id="2"/>
      <w:r w:rsidRPr="00E42DF5">
        <w:rPr>
          <w:rFonts w:asciiTheme="minorHAnsi" w:eastAsia="Calibri" w:hAnsiTheme="minorHAnsi"/>
          <w:b/>
          <w:bCs/>
          <w:color w:val="auto"/>
          <w:sz w:val="23"/>
          <w:szCs w:val="23"/>
        </w:rPr>
        <w:t>, Санкт-Петербург</w:t>
      </w:r>
    </w:p>
    <w:bookmarkEnd w:id="1"/>
    <w:bookmarkEnd w:id="3"/>
    <w:p w:rsidR="00A82E71" w:rsidRPr="00E42DF5" w:rsidRDefault="00A82E71" w:rsidP="00A82E71">
      <w:pPr>
        <w:spacing w:line="259" w:lineRule="auto"/>
        <w:jc w:val="center"/>
        <w:rPr>
          <w:rFonts w:asciiTheme="minorHAnsi" w:eastAsia="Calibri" w:hAnsiTheme="minorHAnsi"/>
          <w:color w:val="auto"/>
          <w:sz w:val="23"/>
          <w:szCs w:val="23"/>
        </w:rPr>
      </w:pPr>
    </w:p>
    <w:p w:rsidR="00A82E71" w:rsidRPr="00E42DF5" w:rsidRDefault="00A82E71" w:rsidP="00A82E71">
      <w:pPr>
        <w:spacing w:line="259" w:lineRule="auto"/>
        <w:jc w:val="both"/>
        <w:rPr>
          <w:rFonts w:asciiTheme="minorHAnsi" w:eastAsia="Calibri" w:hAnsiTheme="minorHAnsi"/>
          <w:color w:val="auto"/>
          <w:sz w:val="23"/>
          <w:szCs w:val="23"/>
        </w:rPr>
      </w:pPr>
      <w:r w:rsidRPr="00E42DF5">
        <w:rPr>
          <w:rFonts w:asciiTheme="minorHAnsi" w:eastAsia="Calibri" w:hAnsiTheme="minorHAnsi"/>
          <w:color w:val="auto"/>
          <w:sz w:val="23"/>
          <w:szCs w:val="23"/>
        </w:rPr>
        <w:t xml:space="preserve">Я, ____________________________________________________________________________, </w:t>
      </w:r>
    </w:p>
    <w:p w:rsidR="00A82E71" w:rsidRPr="00E42DF5" w:rsidRDefault="00A82E71" w:rsidP="00A82E71">
      <w:pPr>
        <w:spacing w:after="160" w:line="259" w:lineRule="auto"/>
        <w:jc w:val="center"/>
        <w:rPr>
          <w:rFonts w:asciiTheme="minorHAnsi" w:eastAsia="Calibri" w:hAnsiTheme="minorHAnsi"/>
          <w:i/>
          <w:iCs/>
          <w:color w:val="auto"/>
          <w:sz w:val="23"/>
          <w:szCs w:val="23"/>
        </w:rPr>
      </w:pPr>
      <w:r w:rsidRPr="00E42DF5">
        <w:rPr>
          <w:rFonts w:asciiTheme="minorHAnsi" w:eastAsia="Calibri" w:hAnsiTheme="minorHAnsi"/>
          <w:i/>
          <w:iCs/>
          <w:color w:val="auto"/>
          <w:sz w:val="23"/>
          <w:szCs w:val="23"/>
        </w:rPr>
        <w:t>(фамилия, имя, отчество)</w:t>
      </w:r>
    </w:p>
    <w:p w:rsidR="00A82E71" w:rsidRPr="00E42DF5" w:rsidRDefault="00A82E71" w:rsidP="00A82E71">
      <w:pPr>
        <w:spacing w:after="160" w:line="259" w:lineRule="auto"/>
        <w:jc w:val="both"/>
        <w:rPr>
          <w:rFonts w:asciiTheme="minorHAnsi" w:eastAsia="Calibri" w:hAnsiTheme="minorHAnsi"/>
          <w:color w:val="auto"/>
          <w:sz w:val="23"/>
          <w:szCs w:val="23"/>
        </w:rPr>
      </w:pPr>
    </w:p>
    <w:p w:rsidR="00A82E71" w:rsidRPr="00E42DF5" w:rsidRDefault="00A82E71" w:rsidP="00A82E71">
      <w:pPr>
        <w:spacing w:after="160" w:line="259" w:lineRule="auto"/>
        <w:jc w:val="both"/>
        <w:rPr>
          <w:rFonts w:asciiTheme="minorHAnsi" w:hAnsiTheme="minorHAnsi"/>
          <w:color w:val="auto"/>
          <w:sz w:val="23"/>
          <w:szCs w:val="23"/>
        </w:rPr>
      </w:pPr>
      <w:r w:rsidRPr="00E42DF5">
        <w:rPr>
          <w:rFonts w:asciiTheme="minorHAnsi" w:hAnsiTheme="minorHAnsi"/>
          <w:color w:val="auto"/>
          <w:sz w:val="23"/>
          <w:szCs w:val="23"/>
        </w:rPr>
        <w:t xml:space="preserve">Настоящим даю свое согласие на обработку федеральному государственному бюджетному учреждению науки «Институт проблем региональной экономики Российской академии наук» моих персональных данных и подтверждаю, что, давая такое согласие, я действую по своей воле и в своих интересах. </w:t>
      </w:r>
    </w:p>
    <w:p w:rsidR="00A82E71" w:rsidRPr="00E42DF5" w:rsidRDefault="00A82E71" w:rsidP="00A82E71">
      <w:pPr>
        <w:spacing w:after="160" w:line="259" w:lineRule="auto"/>
        <w:jc w:val="both"/>
        <w:rPr>
          <w:rFonts w:asciiTheme="minorHAnsi" w:eastAsia="Calibri" w:hAnsiTheme="minorHAnsi"/>
          <w:b/>
          <w:color w:val="auto"/>
          <w:sz w:val="23"/>
          <w:szCs w:val="23"/>
        </w:rPr>
      </w:pPr>
      <w:r w:rsidRPr="00E42DF5">
        <w:rPr>
          <w:rFonts w:asciiTheme="minorHAnsi" w:hAnsiTheme="minorHAnsi"/>
          <w:color w:val="auto"/>
          <w:sz w:val="23"/>
          <w:szCs w:val="23"/>
        </w:rPr>
        <w:t xml:space="preserve">Согласие дается мною для участия в </w:t>
      </w:r>
      <w:r w:rsidRPr="00E42DF5">
        <w:rPr>
          <w:rFonts w:asciiTheme="minorHAnsi" w:hAnsiTheme="minorHAnsi"/>
          <w:color w:val="auto"/>
          <w:sz w:val="23"/>
          <w:szCs w:val="23"/>
          <w:lang w:val="en-GB"/>
        </w:rPr>
        <w:t>V</w:t>
      </w:r>
      <w:r w:rsidRPr="00E42DF5">
        <w:rPr>
          <w:rFonts w:asciiTheme="minorHAnsi" w:hAnsiTheme="minorHAnsi"/>
          <w:color w:val="auto"/>
          <w:sz w:val="23"/>
          <w:szCs w:val="23"/>
        </w:rPr>
        <w:t xml:space="preserve"> международной научно-практической конференции «Социальные аспекты развития регионов в условиях цифровизации экономики и общества», распространяется на следующую информацию: фамилия, имя, отчество, место работы/учебы, должность, ученая степень, ученое звание, контактный телефон, адрес электронной почты.</w:t>
      </w:r>
    </w:p>
    <w:p w:rsidR="00A82E71" w:rsidRPr="00E42DF5" w:rsidRDefault="00A82E71" w:rsidP="00A82E71">
      <w:pPr>
        <w:spacing w:after="160" w:line="259" w:lineRule="auto"/>
        <w:jc w:val="both"/>
        <w:rPr>
          <w:rFonts w:asciiTheme="minorHAnsi" w:eastAsia="Calibri" w:hAnsiTheme="minorHAnsi"/>
          <w:color w:val="auto"/>
          <w:sz w:val="23"/>
          <w:szCs w:val="23"/>
        </w:rPr>
      </w:pPr>
      <w:r w:rsidRPr="00E42DF5">
        <w:rPr>
          <w:rFonts w:asciiTheme="minorHAnsi" w:hAnsiTheme="minorHAnsi"/>
          <w:color w:val="auto"/>
          <w:sz w:val="23"/>
          <w:szCs w:val="23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блокирование, уничтожение, а также осуществление любых иных действий с моими персональными данными с учетом с федерального законодательства. В случаи неправомерного использования предоставленных мною персональных данных согласие отзывается моим письменным заявлением. Срок действия согласия – в течение 1 года.</w:t>
      </w:r>
    </w:p>
    <w:p w:rsidR="00A82E71" w:rsidRPr="00E42DF5" w:rsidRDefault="00A82E71" w:rsidP="00A82E71">
      <w:pPr>
        <w:spacing w:after="160" w:line="259" w:lineRule="auto"/>
        <w:jc w:val="both"/>
        <w:rPr>
          <w:rFonts w:asciiTheme="minorHAnsi" w:eastAsia="Calibri" w:hAnsiTheme="minorHAnsi"/>
          <w:color w:val="auto"/>
          <w:sz w:val="23"/>
          <w:szCs w:val="23"/>
        </w:rPr>
      </w:pPr>
      <w:r w:rsidRPr="00E42DF5">
        <w:rPr>
          <w:rFonts w:asciiTheme="minorHAnsi" w:eastAsia="Calibri" w:hAnsiTheme="minorHAnsi"/>
          <w:color w:val="auto"/>
          <w:sz w:val="23"/>
          <w:szCs w:val="23"/>
        </w:rPr>
        <w:t xml:space="preserve">В случае неправомерного использования предоставленных мною персональных данных согласие отзывается моим письменным заявлением. </w:t>
      </w:r>
    </w:p>
    <w:p w:rsidR="00A82E71" w:rsidRPr="00E42DF5" w:rsidRDefault="00A82E71" w:rsidP="00A82E71">
      <w:pPr>
        <w:spacing w:after="160" w:line="259" w:lineRule="auto"/>
        <w:jc w:val="both"/>
        <w:rPr>
          <w:rFonts w:asciiTheme="minorHAnsi" w:eastAsia="Calibri" w:hAnsiTheme="minorHAnsi"/>
          <w:color w:val="auto"/>
          <w:sz w:val="23"/>
          <w:szCs w:val="23"/>
        </w:rPr>
      </w:pPr>
      <w:r w:rsidRPr="00E42DF5">
        <w:rPr>
          <w:rFonts w:asciiTheme="minorHAnsi" w:eastAsia="Calibri" w:hAnsiTheme="minorHAnsi"/>
          <w:color w:val="auto"/>
          <w:sz w:val="23"/>
          <w:szCs w:val="23"/>
        </w:rPr>
        <w:t xml:space="preserve">Срок действия согласия – в течение 1 года. </w:t>
      </w:r>
    </w:p>
    <w:p w:rsidR="00A82E71" w:rsidRPr="00E42DF5" w:rsidRDefault="00A82E71" w:rsidP="00A82E71">
      <w:pPr>
        <w:spacing w:after="160" w:line="259" w:lineRule="auto"/>
        <w:jc w:val="both"/>
        <w:rPr>
          <w:rFonts w:asciiTheme="minorHAnsi" w:eastAsia="Calibri" w:hAnsiTheme="minorHAnsi"/>
          <w:color w:val="auto"/>
          <w:sz w:val="23"/>
          <w:szCs w:val="23"/>
        </w:rPr>
      </w:pPr>
    </w:p>
    <w:p w:rsidR="00A82E71" w:rsidRPr="00E42DF5" w:rsidRDefault="00A82E71" w:rsidP="00A82E71">
      <w:pPr>
        <w:spacing w:after="160" w:line="259" w:lineRule="auto"/>
        <w:jc w:val="both"/>
        <w:rPr>
          <w:rFonts w:asciiTheme="minorHAnsi" w:eastAsia="Calibri" w:hAnsiTheme="minorHAnsi"/>
          <w:color w:val="auto"/>
          <w:sz w:val="23"/>
          <w:szCs w:val="23"/>
        </w:rPr>
      </w:pPr>
      <w:r w:rsidRPr="00E42DF5">
        <w:rPr>
          <w:rFonts w:asciiTheme="minorHAnsi" w:eastAsia="Calibri" w:hAnsiTheme="minorHAnsi"/>
          <w:color w:val="auto"/>
          <w:sz w:val="23"/>
          <w:szCs w:val="23"/>
        </w:rPr>
        <w:t xml:space="preserve">«___» ___________ 2026 г.                         ____________________________________ </w:t>
      </w:r>
    </w:p>
    <w:p w:rsidR="00A82E71" w:rsidRPr="00E42DF5" w:rsidRDefault="00A82E71" w:rsidP="00A82E71">
      <w:pPr>
        <w:spacing w:after="160" w:line="259" w:lineRule="auto"/>
        <w:ind w:firstLine="4395"/>
        <w:jc w:val="center"/>
        <w:rPr>
          <w:rFonts w:asciiTheme="minorHAnsi" w:eastAsia="Calibri" w:hAnsiTheme="minorHAnsi"/>
          <w:i/>
          <w:iCs/>
          <w:color w:val="auto"/>
          <w:sz w:val="20"/>
          <w:szCs w:val="20"/>
        </w:rPr>
      </w:pPr>
      <w:r w:rsidRPr="00E42DF5">
        <w:rPr>
          <w:rFonts w:asciiTheme="minorHAnsi" w:eastAsia="Calibri" w:hAnsiTheme="minorHAnsi"/>
          <w:i/>
          <w:iCs/>
          <w:color w:val="auto"/>
          <w:sz w:val="20"/>
          <w:szCs w:val="20"/>
        </w:rPr>
        <w:t>(ФИО., подпись лица, давшего согласие)</w:t>
      </w:r>
    </w:p>
    <w:p w:rsidR="008B248D" w:rsidRDefault="008B248D"/>
    <w:sectPr w:rsidR="008B2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E71"/>
    <w:rsid w:val="008B248D"/>
    <w:rsid w:val="00A8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17231-CE29-4D08-843D-D80FCF69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E71"/>
    <w:pPr>
      <w:spacing w:before="120" w:after="120" w:line="288" w:lineRule="auto"/>
    </w:pPr>
    <w:rPr>
      <w:rFonts w:asciiTheme="majorHAnsi" w:eastAsiaTheme="majorEastAsia" w:hAnsiTheme="majorHAnsi" w:cstheme="majorBidi"/>
      <w:color w:val="44546A" w:themeColor="text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0"/>
    <w:qFormat/>
    <w:rsid w:val="00A82E71"/>
    <w:pPr>
      <w:spacing w:after="0" w:line="240" w:lineRule="auto"/>
    </w:pPr>
    <w:rPr>
      <w:rFonts w:asciiTheme="majorHAnsi" w:eastAsiaTheme="majorEastAsia" w:hAnsiTheme="majorHAnsi" w:cstheme="majorBidi"/>
      <w:color w:val="44546A" w:themeColor="text2"/>
      <w:lang w:eastAsia="ja-JP"/>
    </w:rPr>
  </w:style>
  <w:style w:type="character" w:styleId="a4">
    <w:name w:val="Hyperlink"/>
    <w:basedOn w:val="a0"/>
    <w:uiPriority w:val="99"/>
    <w:unhideWhenUsed/>
    <w:rsid w:val="00A82E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Скворцова</dc:creator>
  <cp:keywords/>
  <dc:description/>
  <cp:lastModifiedBy>Маргарита Скворцова</cp:lastModifiedBy>
  <cp:revision>1</cp:revision>
  <dcterms:created xsi:type="dcterms:W3CDTF">2026-03-09T20:03:00Z</dcterms:created>
  <dcterms:modified xsi:type="dcterms:W3CDTF">2026-03-09T20:04:00Z</dcterms:modified>
</cp:coreProperties>
</file>