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2B5" w:rsidRDefault="00C712B5" w:rsidP="00C712B5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50F95213" wp14:editId="07CE7182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2B5" w:rsidRPr="00DB3642" w:rsidRDefault="00C712B5" w:rsidP="00C712B5">
      <w:pPr>
        <w:jc w:val="center"/>
        <w:rPr>
          <w:sz w:val="8"/>
          <w:szCs w:val="8"/>
        </w:rPr>
      </w:pPr>
    </w:p>
    <w:p w:rsidR="00C712B5" w:rsidRPr="009A56FD" w:rsidRDefault="00C712B5" w:rsidP="00C712B5">
      <w:pPr>
        <w:jc w:val="center"/>
      </w:pPr>
      <w:r>
        <w:t>МИНИСТЕРСТВО НАУКИ И ВЫСШЕГО ОБРАЗОВАНИЯ РОССИЙСКОЙ ФЕДЕРАЦИИ</w:t>
      </w:r>
    </w:p>
    <w:p w:rsidR="00C712B5" w:rsidRPr="00957358" w:rsidRDefault="00C712B5" w:rsidP="00C712B5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C712B5" w:rsidRDefault="00C712B5" w:rsidP="00C712B5">
      <w:pPr>
        <w:jc w:val="center"/>
      </w:pPr>
    </w:p>
    <w:p w:rsidR="00C712B5" w:rsidRDefault="00C712B5" w:rsidP="00C712B5">
      <w:pPr>
        <w:jc w:val="center"/>
      </w:pPr>
      <w:r w:rsidRPr="009A56FD">
        <w:t>ФЕДЕРАЛЬНОЕ ГОСУДАРСТВЕННОЕ БЮДЖЕТНОЕ УЧРЕЖДЕНИЕ НАУКИ</w:t>
      </w:r>
    </w:p>
    <w:p w:rsidR="00C712B5" w:rsidRPr="009876E6" w:rsidRDefault="00C712B5" w:rsidP="00C712B5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C712B5" w:rsidRPr="003810C9" w:rsidRDefault="00C712B5" w:rsidP="00C712B5">
      <w:pPr>
        <w:rPr>
          <w:sz w:val="8"/>
          <w:szCs w:val="8"/>
        </w:rPr>
      </w:pPr>
    </w:p>
    <w:p w:rsidR="00C712B5" w:rsidRPr="003810C9" w:rsidRDefault="00C712B5" w:rsidP="00C712B5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C712B5" w:rsidRPr="00411DBC" w:rsidRDefault="00C712B5" w:rsidP="00C712B5">
      <w:pPr>
        <w:rPr>
          <w:sz w:val="22"/>
          <w:szCs w:val="22"/>
        </w:rPr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E52A19" wp14:editId="138CB875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E3DC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  <w:r>
        <w:rPr>
          <w:sz w:val="28"/>
          <w:szCs w:val="28"/>
        </w:rPr>
        <w:t>«__» ________ 2025 г.</w:t>
      </w:r>
      <w:r>
        <w:rPr>
          <w:sz w:val="22"/>
          <w:szCs w:val="22"/>
        </w:rPr>
        <w:t xml:space="preserve">                                  </w:t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               </w:t>
      </w:r>
    </w:p>
    <w:p w:rsidR="00C712B5" w:rsidRPr="00C17219" w:rsidRDefault="00C712B5" w:rsidP="00C712B5">
      <w:pPr>
        <w:ind w:firstLine="709"/>
        <w:jc w:val="center"/>
        <w:rPr>
          <w:b/>
          <w:sz w:val="8"/>
        </w:rPr>
      </w:pPr>
    </w:p>
    <w:p w:rsidR="00C712B5" w:rsidRPr="00594CE4" w:rsidRDefault="00C712B5" w:rsidP="00594CE4">
      <w:pPr>
        <w:ind w:firstLine="709"/>
        <w:jc w:val="center"/>
        <w:rPr>
          <w:b/>
          <w:sz w:val="2"/>
        </w:rPr>
      </w:pPr>
    </w:p>
    <w:p w:rsidR="00AC3F4B" w:rsidRDefault="00AC3F4B" w:rsidP="00594CE4">
      <w:pPr>
        <w:ind w:firstLine="709"/>
        <w:jc w:val="center"/>
        <w:rPr>
          <w:b/>
          <w:sz w:val="28"/>
        </w:rPr>
      </w:pPr>
    </w:p>
    <w:p w:rsidR="00AC3F4B" w:rsidRDefault="00AC3F4B" w:rsidP="00594CE4">
      <w:pPr>
        <w:ind w:firstLine="709"/>
        <w:jc w:val="center"/>
        <w:rPr>
          <w:b/>
          <w:sz w:val="28"/>
        </w:rPr>
      </w:pP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Ученого совета </w:t>
      </w: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ИПРЭ РАН</w:t>
      </w: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от 10 февраля 2025 г</w:t>
      </w: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№2</w:t>
      </w:r>
    </w:p>
    <w:p w:rsidR="00B94C2E" w:rsidRPr="00CE2312" w:rsidRDefault="00B94C2E" w:rsidP="00594CE4">
      <w:pPr>
        <w:ind w:firstLine="709"/>
        <w:jc w:val="center"/>
        <w:rPr>
          <w:b/>
          <w:sz w:val="8"/>
          <w:szCs w:val="16"/>
        </w:rPr>
      </w:pPr>
    </w:p>
    <w:p w:rsidR="00FD2433" w:rsidRDefault="002E14E8" w:rsidP="00174953">
      <w:pPr>
        <w:pStyle w:val="a3"/>
        <w:tabs>
          <w:tab w:val="left" w:pos="0"/>
        </w:tabs>
        <w:spacing w:line="360" w:lineRule="auto"/>
        <w:ind w:left="426" w:firstLineChars="252" w:firstLine="706"/>
        <w:jc w:val="both"/>
        <w:rPr>
          <w:sz w:val="28"/>
          <w:szCs w:val="27"/>
        </w:rPr>
      </w:pPr>
      <w:r>
        <w:rPr>
          <w:sz w:val="28"/>
          <w:szCs w:val="27"/>
        </w:rPr>
        <w:t>Рассмотре</w:t>
      </w:r>
      <w:r w:rsidR="00A960AE">
        <w:rPr>
          <w:sz w:val="28"/>
          <w:szCs w:val="27"/>
        </w:rPr>
        <w:t>в</w:t>
      </w:r>
      <w:r>
        <w:rPr>
          <w:sz w:val="28"/>
          <w:szCs w:val="27"/>
        </w:rPr>
        <w:t xml:space="preserve"> служебную записку</w:t>
      </w:r>
      <w:r w:rsidR="00193F3B">
        <w:rPr>
          <w:sz w:val="28"/>
          <w:szCs w:val="27"/>
        </w:rPr>
        <w:t xml:space="preserve"> </w:t>
      </w:r>
      <w:r w:rsidRPr="002E14E8">
        <w:rPr>
          <w:sz w:val="28"/>
          <w:szCs w:val="27"/>
        </w:rPr>
        <w:t>зав</w:t>
      </w:r>
      <w:r>
        <w:rPr>
          <w:sz w:val="28"/>
          <w:szCs w:val="27"/>
        </w:rPr>
        <w:t>.</w:t>
      </w:r>
      <w:r w:rsidRPr="002E14E8">
        <w:rPr>
          <w:sz w:val="28"/>
          <w:szCs w:val="27"/>
        </w:rPr>
        <w:t xml:space="preserve"> лабораторией комплексного исследования социального и эколого-экономического развития регионов к.э.н. Нещерета А.К.</w:t>
      </w:r>
      <w:r>
        <w:rPr>
          <w:sz w:val="28"/>
          <w:szCs w:val="27"/>
        </w:rPr>
        <w:t xml:space="preserve"> о</w:t>
      </w:r>
      <w:r w:rsidRPr="002E14E8">
        <w:rPr>
          <w:sz w:val="28"/>
          <w:szCs w:val="27"/>
        </w:rPr>
        <w:t xml:space="preserve"> выдвижении работников лаборатории</w:t>
      </w:r>
      <w:r>
        <w:rPr>
          <w:sz w:val="28"/>
          <w:szCs w:val="27"/>
        </w:rPr>
        <w:t xml:space="preserve"> </w:t>
      </w:r>
      <w:r w:rsidRPr="002E14E8">
        <w:rPr>
          <w:sz w:val="28"/>
          <w:szCs w:val="27"/>
        </w:rPr>
        <w:t>по случаю юбилейной даты</w:t>
      </w:r>
      <w:r>
        <w:rPr>
          <w:sz w:val="28"/>
          <w:szCs w:val="27"/>
        </w:rPr>
        <w:t xml:space="preserve"> «ИПРЭ РАН – 50 лет» от 28.01.2025 г.</w:t>
      </w:r>
    </w:p>
    <w:p w:rsidR="007F37AD" w:rsidRPr="00FD2433" w:rsidRDefault="007F37AD" w:rsidP="00594CE4">
      <w:pPr>
        <w:pStyle w:val="a3"/>
        <w:tabs>
          <w:tab w:val="left" w:pos="0"/>
        </w:tabs>
        <w:ind w:left="426" w:firstLineChars="252" w:firstLine="253"/>
        <w:jc w:val="both"/>
        <w:rPr>
          <w:b/>
          <w:sz w:val="10"/>
          <w:szCs w:val="16"/>
        </w:rPr>
      </w:pPr>
    </w:p>
    <w:p w:rsidR="005E2D5F" w:rsidRDefault="00C36A45" w:rsidP="00594CE4">
      <w:pPr>
        <w:pStyle w:val="a3"/>
        <w:tabs>
          <w:tab w:val="left" w:pos="57"/>
        </w:tabs>
        <w:ind w:left="48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216A1E" w:rsidRPr="00527D60" w:rsidRDefault="00216A1E" w:rsidP="00C66E2F">
      <w:pPr>
        <w:pStyle w:val="a3"/>
        <w:tabs>
          <w:tab w:val="left" w:pos="57"/>
        </w:tabs>
        <w:ind w:left="482" w:firstLine="709"/>
        <w:jc w:val="both"/>
        <w:rPr>
          <w:color w:val="000000"/>
          <w:sz w:val="4"/>
          <w:szCs w:val="16"/>
          <w:lang w:bidi="ru-RU"/>
        </w:rPr>
      </w:pPr>
    </w:p>
    <w:p w:rsidR="00174953" w:rsidRPr="00174953" w:rsidRDefault="00174953" w:rsidP="00A960AE">
      <w:pPr>
        <w:pStyle w:val="a3"/>
        <w:tabs>
          <w:tab w:val="left" w:pos="57"/>
        </w:tabs>
        <w:spacing w:line="360" w:lineRule="auto"/>
        <w:ind w:left="1494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Обратиться в </w:t>
      </w:r>
      <w:r w:rsidRPr="00174953">
        <w:rPr>
          <w:color w:val="000000"/>
          <w:sz w:val="28"/>
          <w:szCs w:val="28"/>
          <w:lang w:bidi="ru-RU"/>
        </w:rPr>
        <w:t>Санкт-Петербургско</w:t>
      </w:r>
      <w:r>
        <w:rPr>
          <w:color w:val="000000"/>
          <w:sz w:val="28"/>
          <w:szCs w:val="28"/>
          <w:lang w:bidi="ru-RU"/>
        </w:rPr>
        <w:t>е</w:t>
      </w:r>
      <w:r w:rsidRPr="00174953">
        <w:rPr>
          <w:color w:val="000000"/>
          <w:sz w:val="28"/>
          <w:szCs w:val="28"/>
          <w:lang w:bidi="ru-RU"/>
        </w:rPr>
        <w:t xml:space="preserve"> отделени</w:t>
      </w:r>
      <w:r>
        <w:rPr>
          <w:color w:val="000000"/>
          <w:sz w:val="28"/>
          <w:szCs w:val="28"/>
          <w:lang w:bidi="ru-RU"/>
        </w:rPr>
        <w:t>е</w:t>
      </w:r>
      <w:r w:rsidRPr="00174953">
        <w:rPr>
          <w:color w:val="000000"/>
          <w:sz w:val="28"/>
          <w:szCs w:val="28"/>
          <w:lang w:bidi="ru-RU"/>
        </w:rPr>
        <w:t xml:space="preserve"> РАН</w:t>
      </w:r>
      <w:r>
        <w:rPr>
          <w:color w:val="000000"/>
          <w:sz w:val="28"/>
          <w:szCs w:val="28"/>
          <w:lang w:bidi="ru-RU"/>
        </w:rPr>
        <w:t xml:space="preserve"> с ходатайством о награждении Почетными грамотами следующих работников лаборатории:</w:t>
      </w:r>
    </w:p>
    <w:p w:rsidR="005B5A2D" w:rsidRPr="005B5A2D" w:rsidRDefault="005B5A2D" w:rsidP="005B5A2D">
      <w:pPr>
        <w:pStyle w:val="a3"/>
        <w:tabs>
          <w:tab w:val="left" w:pos="57"/>
        </w:tabs>
        <w:spacing w:line="360" w:lineRule="auto"/>
        <w:ind w:left="1494"/>
        <w:jc w:val="both"/>
        <w:rPr>
          <w:color w:val="000000"/>
          <w:sz w:val="28"/>
          <w:szCs w:val="28"/>
          <w:lang w:bidi="ru-RU"/>
        </w:rPr>
      </w:pPr>
      <w:r w:rsidRPr="00174953">
        <w:rPr>
          <w:color w:val="000000"/>
          <w:sz w:val="28"/>
          <w:szCs w:val="28"/>
          <w:lang w:bidi="ru-RU"/>
        </w:rPr>
        <w:t>К.т.н.</w:t>
      </w:r>
      <w:r>
        <w:rPr>
          <w:color w:val="000000"/>
          <w:sz w:val="28"/>
          <w:szCs w:val="28"/>
          <w:lang w:bidi="ru-RU"/>
        </w:rPr>
        <w:t>, вед.н.с</w:t>
      </w:r>
      <w:r w:rsidRPr="00174953">
        <w:rPr>
          <w:color w:val="000000"/>
          <w:sz w:val="28"/>
          <w:szCs w:val="28"/>
          <w:lang w:bidi="ru-RU"/>
        </w:rPr>
        <w:t xml:space="preserve"> Шестакову Н.Н.</w:t>
      </w:r>
      <w:r w:rsidRPr="005B5A2D">
        <w:rPr>
          <w:color w:val="000000"/>
          <w:sz w:val="28"/>
          <w:szCs w:val="28"/>
          <w:lang w:bidi="ru-RU"/>
        </w:rPr>
        <w:t>;</w:t>
      </w:r>
    </w:p>
    <w:p w:rsidR="00174953" w:rsidRPr="005B5A2D" w:rsidRDefault="00174953" w:rsidP="00174953">
      <w:pPr>
        <w:pStyle w:val="a3"/>
        <w:tabs>
          <w:tab w:val="left" w:pos="57"/>
        </w:tabs>
        <w:spacing w:line="360" w:lineRule="auto"/>
        <w:ind w:left="1494"/>
        <w:jc w:val="both"/>
        <w:rPr>
          <w:color w:val="000000"/>
          <w:sz w:val="28"/>
          <w:szCs w:val="28"/>
          <w:lang w:bidi="ru-RU"/>
        </w:rPr>
      </w:pPr>
      <w:r w:rsidRPr="00174953">
        <w:rPr>
          <w:color w:val="000000"/>
          <w:sz w:val="28"/>
          <w:szCs w:val="28"/>
          <w:lang w:bidi="ru-RU"/>
        </w:rPr>
        <w:t>К.э.н.</w:t>
      </w:r>
      <w:r w:rsidR="005B5A2D">
        <w:rPr>
          <w:color w:val="000000"/>
          <w:sz w:val="28"/>
          <w:szCs w:val="28"/>
          <w:lang w:bidi="ru-RU"/>
        </w:rPr>
        <w:t>, ст.н.с.</w:t>
      </w:r>
      <w:r w:rsidRPr="00174953">
        <w:rPr>
          <w:color w:val="000000"/>
          <w:sz w:val="28"/>
          <w:szCs w:val="28"/>
          <w:lang w:bidi="ru-RU"/>
        </w:rPr>
        <w:t xml:space="preserve"> Ширнову С.А.</w:t>
      </w:r>
      <w:r w:rsidR="005B5A2D" w:rsidRPr="005B5A2D">
        <w:rPr>
          <w:color w:val="000000"/>
          <w:sz w:val="28"/>
          <w:szCs w:val="28"/>
          <w:lang w:bidi="ru-RU"/>
        </w:rPr>
        <w:t>;</w:t>
      </w:r>
    </w:p>
    <w:p w:rsidR="00174953" w:rsidRPr="005B5A2D" w:rsidRDefault="005B5A2D" w:rsidP="00174953">
      <w:pPr>
        <w:pStyle w:val="a3"/>
        <w:tabs>
          <w:tab w:val="left" w:pos="57"/>
        </w:tabs>
        <w:spacing w:line="360" w:lineRule="auto"/>
        <w:ind w:left="1494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К.э.н., ст.н.с.</w:t>
      </w:r>
      <w:r w:rsidRPr="00174953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Скворцову М.Б.</w:t>
      </w:r>
      <w:r w:rsidRPr="005B5A2D">
        <w:rPr>
          <w:color w:val="000000"/>
          <w:sz w:val="28"/>
          <w:szCs w:val="28"/>
          <w:lang w:bidi="ru-RU"/>
        </w:rPr>
        <w:t>;</w:t>
      </w:r>
    </w:p>
    <w:p w:rsidR="00B5186A" w:rsidRDefault="00174953" w:rsidP="00174953">
      <w:pPr>
        <w:pStyle w:val="a3"/>
        <w:tabs>
          <w:tab w:val="left" w:pos="57"/>
        </w:tabs>
        <w:spacing w:line="360" w:lineRule="auto"/>
        <w:ind w:left="1494"/>
        <w:jc w:val="both"/>
        <w:rPr>
          <w:color w:val="000000"/>
          <w:sz w:val="28"/>
          <w:szCs w:val="28"/>
          <w:lang w:bidi="ru-RU"/>
        </w:rPr>
      </w:pPr>
      <w:r w:rsidRPr="00174953">
        <w:rPr>
          <w:color w:val="000000"/>
          <w:sz w:val="28"/>
          <w:szCs w:val="28"/>
          <w:lang w:bidi="ru-RU"/>
        </w:rPr>
        <w:t>Жигалину М.В.</w:t>
      </w:r>
    </w:p>
    <w:p w:rsidR="00174953" w:rsidRDefault="00174953" w:rsidP="00594CE4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</w:p>
    <w:p w:rsidR="00174953" w:rsidRDefault="00174953" w:rsidP="00594CE4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</w:p>
    <w:p w:rsidR="00D62B47" w:rsidRDefault="00D62B47" w:rsidP="00D62B47">
      <w:pPr>
        <w:tabs>
          <w:tab w:val="left" w:pos="1134"/>
        </w:tabs>
        <w:spacing w:line="216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Зам. председателя</w:t>
      </w:r>
    </w:p>
    <w:p w:rsidR="00D62B47" w:rsidRDefault="00D62B47" w:rsidP="00D62B47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совета,</w:t>
      </w:r>
      <w:r>
        <w:rPr>
          <w:noProof/>
        </w:rPr>
        <w:t xml:space="preserve"> </w:t>
      </w:r>
    </w:p>
    <w:p w:rsidR="00D62B47" w:rsidRDefault="00D62B47" w:rsidP="00D62B47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А.Д. Шматко</w:t>
      </w:r>
    </w:p>
    <w:p w:rsidR="00D62B47" w:rsidRDefault="00D62B47" w:rsidP="00D62B47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</w:p>
    <w:p w:rsidR="00D62B47" w:rsidRDefault="00D62B47" w:rsidP="00D62B47">
      <w:pPr>
        <w:tabs>
          <w:tab w:val="left" w:pos="1134"/>
        </w:tabs>
        <w:spacing w:line="192" w:lineRule="auto"/>
        <w:ind w:left="425" w:right="425" w:firstLine="284"/>
        <w:jc w:val="both"/>
        <w:rPr>
          <w:sz w:val="8"/>
          <w:szCs w:val="28"/>
        </w:rPr>
      </w:pPr>
    </w:p>
    <w:p w:rsidR="00D62B47" w:rsidRDefault="00D62B47" w:rsidP="00D62B47">
      <w:pPr>
        <w:tabs>
          <w:tab w:val="left" w:pos="1134"/>
        </w:tabs>
        <w:spacing w:line="192" w:lineRule="auto"/>
        <w:ind w:left="425" w:right="425" w:firstLine="284"/>
        <w:jc w:val="both"/>
        <w:rPr>
          <w:sz w:val="14"/>
          <w:szCs w:val="28"/>
        </w:rPr>
      </w:pPr>
    </w:p>
    <w:p w:rsidR="00D62B47" w:rsidRDefault="00D62B47" w:rsidP="00D62B47">
      <w:pPr>
        <w:spacing w:line="192" w:lineRule="auto"/>
        <w:ind w:left="425" w:firstLine="284"/>
        <w:rPr>
          <w:sz w:val="28"/>
          <w:szCs w:val="28"/>
        </w:rPr>
      </w:pPr>
      <w:r>
        <w:rPr>
          <w:sz w:val="28"/>
          <w:szCs w:val="28"/>
        </w:rPr>
        <w:t>Ученый секретарь</w:t>
      </w:r>
      <w:r>
        <w:rPr>
          <w:noProof/>
          <w:sz w:val="28"/>
          <w:szCs w:val="28"/>
        </w:rPr>
        <w:t xml:space="preserve"> </w:t>
      </w:r>
    </w:p>
    <w:p w:rsidR="00D62B47" w:rsidRDefault="00D62B47" w:rsidP="00D62B47">
      <w:pPr>
        <w:spacing w:line="192" w:lineRule="auto"/>
        <w:ind w:left="425" w:firstLine="284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к.э.н., доц.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Е.Б. Костяновская</w:t>
      </w:r>
    </w:p>
    <w:p w:rsidR="00D62B47" w:rsidRDefault="00D62B47" w:rsidP="00D62B47">
      <w:pPr>
        <w:tabs>
          <w:tab w:val="left" w:pos="1134"/>
        </w:tabs>
        <w:ind w:left="425" w:right="425" w:firstLine="284"/>
        <w:jc w:val="both"/>
        <w:rPr>
          <w:color w:val="000000"/>
          <w:sz w:val="28"/>
          <w:szCs w:val="28"/>
          <w:lang w:bidi="ru-RU"/>
        </w:rPr>
      </w:pPr>
    </w:p>
    <w:p w:rsidR="00B5186A" w:rsidRDefault="00B5186A" w:rsidP="00E96E26">
      <w:pPr>
        <w:tabs>
          <w:tab w:val="left" w:pos="1134"/>
        </w:tabs>
        <w:spacing w:line="216" w:lineRule="auto"/>
        <w:ind w:left="425" w:right="425" w:firstLine="284"/>
        <w:jc w:val="both"/>
        <w:rPr>
          <w:color w:val="000000"/>
          <w:sz w:val="28"/>
          <w:szCs w:val="28"/>
          <w:lang w:bidi="ru-RU"/>
        </w:rPr>
      </w:pPr>
      <w:bookmarkStart w:id="0" w:name="_GoBack"/>
      <w:bookmarkEnd w:id="0"/>
    </w:p>
    <w:sectPr w:rsidR="00B5186A" w:rsidSect="00527D60">
      <w:headerReference w:type="default" r:id="rId9"/>
      <w:pgSz w:w="11906" w:h="16838"/>
      <w:pgMar w:top="851" w:right="1133" w:bottom="851" w:left="1276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F93" w:rsidRDefault="00D27F93" w:rsidP="00527D60">
      <w:r>
        <w:separator/>
      </w:r>
    </w:p>
  </w:endnote>
  <w:endnote w:type="continuationSeparator" w:id="0">
    <w:p w:rsidR="00D27F93" w:rsidRDefault="00D27F93" w:rsidP="0052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F93" w:rsidRDefault="00D27F93" w:rsidP="00527D60">
      <w:r>
        <w:separator/>
      </w:r>
    </w:p>
  </w:footnote>
  <w:footnote w:type="continuationSeparator" w:id="0">
    <w:p w:rsidR="00D27F93" w:rsidRDefault="00D27F93" w:rsidP="0052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613786"/>
      <w:docPartObj>
        <w:docPartGallery w:val="Page Numbers (Top of Page)"/>
        <w:docPartUnique/>
      </w:docPartObj>
    </w:sdtPr>
    <w:sdtEndPr/>
    <w:sdtContent>
      <w:p w:rsidR="00527D60" w:rsidRDefault="00527D6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E2F">
          <w:rPr>
            <w:noProof/>
          </w:rPr>
          <w:t>2</w:t>
        </w:r>
        <w:r>
          <w:fldChar w:fldCharType="end"/>
        </w:r>
      </w:p>
    </w:sdtContent>
  </w:sdt>
  <w:p w:rsidR="00527D60" w:rsidRDefault="00527D6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3">
    <w:nsid w:val="123232EE"/>
    <w:multiLevelType w:val="hybridMultilevel"/>
    <w:tmpl w:val="27F89826"/>
    <w:lvl w:ilvl="0" w:tplc="6F34843A">
      <w:start w:val="1"/>
      <w:numFmt w:val="decimal"/>
      <w:lvlText w:val="%1."/>
      <w:lvlJc w:val="left"/>
      <w:pPr>
        <w:ind w:left="53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681" w:hanging="360"/>
      </w:pPr>
    </w:lvl>
    <w:lvl w:ilvl="2" w:tplc="0419001B">
      <w:start w:val="1"/>
      <w:numFmt w:val="lowerRoman"/>
      <w:lvlText w:val="%3."/>
      <w:lvlJc w:val="right"/>
      <w:pPr>
        <w:ind w:left="3401" w:hanging="180"/>
      </w:pPr>
    </w:lvl>
    <w:lvl w:ilvl="3" w:tplc="0419000F" w:tentative="1">
      <w:start w:val="1"/>
      <w:numFmt w:val="decimal"/>
      <w:lvlText w:val="%4."/>
      <w:lvlJc w:val="left"/>
      <w:pPr>
        <w:ind w:left="4121" w:hanging="360"/>
      </w:pPr>
    </w:lvl>
    <w:lvl w:ilvl="4" w:tplc="04190019" w:tentative="1">
      <w:start w:val="1"/>
      <w:numFmt w:val="lowerLetter"/>
      <w:lvlText w:val="%5."/>
      <w:lvlJc w:val="left"/>
      <w:pPr>
        <w:ind w:left="4841" w:hanging="360"/>
      </w:pPr>
    </w:lvl>
    <w:lvl w:ilvl="5" w:tplc="0419001B" w:tentative="1">
      <w:start w:val="1"/>
      <w:numFmt w:val="lowerRoman"/>
      <w:lvlText w:val="%6."/>
      <w:lvlJc w:val="right"/>
      <w:pPr>
        <w:ind w:left="5561" w:hanging="180"/>
      </w:pPr>
    </w:lvl>
    <w:lvl w:ilvl="6" w:tplc="0419000F" w:tentative="1">
      <w:start w:val="1"/>
      <w:numFmt w:val="decimal"/>
      <w:lvlText w:val="%7."/>
      <w:lvlJc w:val="left"/>
      <w:pPr>
        <w:ind w:left="6281" w:hanging="360"/>
      </w:pPr>
    </w:lvl>
    <w:lvl w:ilvl="7" w:tplc="04190019" w:tentative="1">
      <w:start w:val="1"/>
      <w:numFmt w:val="lowerLetter"/>
      <w:lvlText w:val="%8."/>
      <w:lvlJc w:val="left"/>
      <w:pPr>
        <w:ind w:left="7001" w:hanging="360"/>
      </w:pPr>
    </w:lvl>
    <w:lvl w:ilvl="8" w:tplc="0419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4">
    <w:nsid w:val="13FE3A24"/>
    <w:multiLevelType w:val="multilevel"/>
    <w:tmpl w:val="F014DE88"/>
    <w:lvl w:ilvl="0">
      <w:start w:val="1"/>
      <w:numFmt w:val="decimal"/>
      <w:lvlText w:val="%1."/>
      <w:lvlJc w:val="left"/>
      <w:pPr>
        <w:ind w:left="21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1" w:hanging="2160"/>
      </w:pPr>
      <w:rPr>
        <w:rFonts w:hint="default"/>
      </w:rPr>
    </w:lvl>
  </w:abstractNum>
  <w:abstractNum w:abstractNumId="5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>
    <w:nsid w:val="20E05CA6"/>
    <w:multiLevelType w:val="hybridMultilevel"/>
    <w:tmpl w:val="DBA0099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0">
    <w:nsid w:val="24853A35"/>
    <w:multiLevelType w:val="hybridMultilevel"/>
    <w:tmpl w:val="B1F8263A"/>
    <w:lvl w:ilvl="0" w:tplc="1A92AA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2F1E56A5"/>
    <w:multiLevelType w:val="hybridMultilevel"/>
    <w:tmpl w:val="197C0E7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F92D51"/>
    <w:multiLevelType w:val="multilevel"/>
    <w:tmpl w:val="C270FB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4">
    <w:nsid w:val="328016AE"/>
    <w:multiLevelType w:val="hybridMultilevel"/>
    <w:tmpl w:val="9DD0B1D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5912BDF"/>
    <w:multiLevelType w:val="hybridMultilevel"/>
    <w:tmpl w:val="EAEC112E"/>
    <w:lvl w:ilvl="0" w:tplc="19FC3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3D45D15"/>
    <w:multiLevelType w:val="hybridMultilevel"/>
    <w:tmpl w:val="1C96F27A"/>
    <w:lvl w:ilvl="0" w:tplc="66183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18">
    <w:nsid w:val="54730D01"/>
    <w:multiLevelType w:val="multilevel"/>
    <w:tmpl w:val="3A3ED454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12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19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6E3FB3"/>
    <w:multiLevelType w:val="hybridMultilevel"/>
    <w:tmpl w:val="CA42F30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>
    <w:nsid w:val="6F11264B"/>
    <w:multiLevelType w:val="hybridMultilevel"/>
    <w:tmpl w:val="8354A0E2"/>
    <w:lvl w:ilvl="0" w:tplc="967489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5F41E0"/>
    <w:multiLevelType w:val="multilevel"/>
    <w:tmpl w:val="160E6F6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3">
    <w:nsid w:val="7A061646"/>
    <w:multiLevelType w:val="hybridMultilevel"/>
    <w:tmpl w:val="EE640F68"/>
    <w:lvl w:ilvl="0" w:tplc="5B4CF9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2"/>
  </w:num>
  <w:num w:numId="4">
    <w:abstractNumId w:val="9"/>
  </w:num>
  <w:num w:numId="5">
    <w:abstractNumId w:val="7"/>
  </w:num>
  <w:num w:numId="6">
    <w:abstractNumId w:val="19"/>
  </w:num>
  <w:num w:numId="7">
    <w:abstractNumId w:val="0"/>
  </w:num>
  <w:num w:numId="8">
    <w:abstractNumId w:val="5"/>
  </w:num>
  <w:num w:numId="9">
    <w:abstractNumId w:val="11"/>
  </w:num>
  <w:num w:numId="10">
    <w:abstractNumId w:val="1"/>
  </w:num>
  <w:num w:numId="11">
    <w:abstractNumId w:val="14"/>
  </w:num>
  <w:num w:numId="12">
    <w:abstractNumId w:val="4"/>
  </w:num>
  <w:num w:numId="13">
    <w:abstractNumId w:val="15"/>
  </w:num>
  <w:num w:numId="14">
    <w:abstractNumId w:val="23"/>
  </w:num>
  <w:num w:numId="15">
    <w:abstractNumId w:val="21"/>
  </w:num>
  <w:num w:numId="16">
    <w:abstractNumId w:val="10"/>
  </w:num>
  <w:num w:numId="17">
    <w:abstractNumId w:val="16"/>
  </w:num>
  <w:num w:numId="18">
    <w:abstractNumId w:val="13"/>
  </w:num>
  <w:num w:numId="19">
    <w:abstractNumId w:val="18"/>
  </w:num>
  <w:num w:numId="20">
    <w:abstractNumId w:val="3"/>
  </w:num>
  <w:num w:numId="21">
    <w:abstractNumId w:val="17"/>
  </w:num>
  <w:num w:numId="22">
    <w:abstractNumId w:val="22"/>
  </w:num>
  <w:num w:numId="23">
    <w:abstractNumId w:val="20"/>
  </w:num>
  <w:num w:numId="24">
    <w:abstractNumId w:val="8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0206"/>
    <w:rsid w:val="000125BE"/>
    <w:rsid w:val="000238F8"/>
    <w:rsid w:val="0004637A"/>
    <w:rsid w:val="00057319"/>
    <w:rsid w:val="00062D8B"/>
    <w:rsid w:val="0006313E"/>
    <w:rsid w:val="00063ACA"/>
    <w:rsid w:val="0007211C"/>
    <w:rsid w:val="000744E1"/>
    <w:rsid w:val="000A2AA8"/>
    <w:rsid w:val="000E4904"/>
    <w:rsid w:val="000E527C"/>
    <w:rsid w:val="000E5F52"/>
    <w:rsid w:val="000F1A8C"/>
    <w:rsid w:val="000F50E5"/>
    <w:rsid w:val="000F74CC"/>
    <w:rsid w:val="0011176B"/>
    <w:rsid w:val="001171D0"/>
    <w:rsid w:val="00117526"/>
    <w:rsid w:val="00136CAE"/>
    <w:rsid w:val="0016760D"/>
    <w:rsid w:val="00174953"/>
    <w:rsid w:val="001823F5"/>
    <w:rsid w:val="00182F9D"/>
    <w:rsid w:val="00185B9B"/>
    <w:rsid w:val="00193F3B"/>
    <w:rsid w:val="00197EB5"/>
    <w:rsid w:val="001A542B"/>
    <w:rsid w:val="001A79BF"/>
    <w:rsid w:val="001C0697"/>
    <w:rsid w:val="001F0EC8"/>
    <w:rsid w:val="001F5EF3"/>
    <w:rsid w:val="00201395"/>
    <w:rsid w:val="00207089"/>
    <w:rsid w:val="002154DD"/>
    <w:rsid w:val="00216A1E"/>
    <w:rsid w:val="00217C90"/>
    <w:rsid w:val="00221ECB"/>
    <w:rsid w:val="00224BEA"/>
    <w:rsid w:val="00232DD6"/>
    <w:rsid w:val="002421F1"/>
    <w:rsid w:val="00250785"/>
    <w:rsid w:val="00267E9E"/>
    <w:rsid w:val="00282C3B"/>
    <w:rsid w:val="00292EDF"/>
    <w:rsid w:val="002B4947"/>
    <w:rsid w:val="002C0117"/>
    <w:rsid w:val="002D7DD5"/>
    <w:rsid w:val="002E14E8"/>
    <w:rsid w:val="002E36BB"/>
    <w:rsid w:val="002E46E1"/>
    <w:rsid w:val="002F7ADD"/>
    <w:rsid w:val="00317EA2"/>
    <w:rsid w:val="003220BC"/>
    <w:rsid w:val="0032630B"/>
    <w:rsid w:val="00332E28"/>
    <w:rsid w:val="003460CB"/>
    <w:rsid w:val="0035035D"/>
    <w:rsid w:val="00365BD5"/>
    <w:rsid w:val="00373FA5"/>
    <w:rsid w:val="00396CAF"/>
    <w:rsid w:val="00396F44"/>
    <w:rsid w:val="003C3DCC"/>
    <w:rsid w:val="003C7D3C"/>
    <w:rsid w:val="003D151C"/>
    <w:rsid w:val="003D6923"/>
    <w:rsid w:val="003D6DE6"/>
    <w:rsid w:val="003F488E"/>
    <w:rsid w:val="00407E3D"/>
    <w:rsid w:val="00413678"/>
    <w:rsid w:val="00421043"/>
    <w:rsid w:val="004274E0"/>
    <w:rsid w:val="00440F2F"/>
    <w:rsid w:val="00445F24"/>
    <w:rsid w:val="00453004"/>
    <w:rsid w:val="0047016F"/>
    <w:rsid w:val="004909EB"/>
    <w:rsid w:val="00496EB9"/>
    <w:rsid w:val="004A62DD"/>
    <w:rsid w:val="004C43B7"/>
    <w:rsid w:val="004D29A6"/>
    <w:rsid w:val="004D3107"/>
    <w:rsid w:val="004D7093"/>
    <w:rsid w:val="00505F44"/>
    <w:rsid w:val="00506ED1"/>
    <w:rsid w:val="00523279"/>
    <w:rsid w:val="005259A3"/>
    <w:rsid w:val="00527D60"/>
    <w:rsid w:val="00531F2D"/>
    <w:rsid w:val="00537C7F"/>
    <w:rsid w:val="00543551"/>
    <w:rsid w:val="00594CE4"/>
    <w:rsid w:val="005A46AD"/>
    <w:rsid w:val="005A73B7"/>
    <w:rsid w:val="005B5A2D"/>
    <w:rsid w:val="005C3919"/>
    <w:rsid w:val="005D0802"/>
    <w:rsid w:val="005E2D5F"/>
    <w:rsid w:val="005F2A85"/>
    <w:rsid w:val="005F32C0"/>
    <w:rsid w:val="00614A76"/>
    <w:rsid w:val="00635952"/>
    <w:rsid w:val="006378FD"/>
    <w:rsid w:val="006517A0"/>
    <w:rsid w:val="00652D45"/>
    <w:rsid w:val="00654E81"/>
    <w:rsid w:val="00663892"/>
    <w:rsid w:val="0066738B"/>
    <w:rsid w:val="00671E07"/>
    <w:rsid w:val="0067369D"/>
    <w:rsid w:val="00691BC7"/>
    <w:rsid w:val="00693134"/>
    <w:rsid w:val="006A37AE"/>
    <w:rsid w:val="006A7CDF"/>
    <w:rsid w:val="006B41F3"/>
    <w:rsid w:val="006B682B"/>
    <w:rsid w:val="006D281A"/>
    <w:rsid w:val="006D4AB1"/>
    <w:rsid w:val="006E1521"/>
    <w:rsid w:val="006F3799"/>
    <w:rsid w:val="006F575F"/>
    <w:rsid w:val="00711BBA"/>
    <w:rsid w:val="00725D70"/>
    <w:rsid w:val="00742D34"/>
    <w:rsid w:val="0075095D"/>
    <w:rsid w:val="0075135C"/>
    <w:rsid w:val="0075286D"/>
    <w:rsid w:val="00767565"/>
    <w:rsid w:val="00795A74"/>
    <w:rsid w:val="007B2D17"/>
    <w:rsid w:val="007B50A2"/>
    <w:rsid w:val="007B5CDD"/>
    <w:rsid w:val="007C2B6D"/>
    <w:rsid w:val="007D19F8"/>
    <w:rsid w:val="007F37AD"/>
    <w:rsid w:val="007F4A3D"/>
    <w:rsid w:val="008270A2"/>
    <w:rsid w:val="008275ED"/>
    <w:rsid w:val="00840CCC"/>
    <w:rsid w:val="00842F1C"/>
    <w:rsid w:val="008501E9"/>
    <w:rsid w:val="00852FAE"/>
    <w:rsid w:val="008644E7"/>
    <w:rsid w:val="008649AB"/>
    <w:rsid w:val="00871E2F"/>
    <w:rsid w:val="00874211"/>
    <w:rsid w:val="0087592F"/>
    <w:rsid w:val="00881497"/>
    <w:rsid w:val="00881F5E"/>
    <w:rsid w:val="00891053"/>
    <w:rsid w:val="00891273"/>
    <w:rsid w:val="00892F52"/>
    <w:rsid w:val="008B3D1D"/>
    <w:rsid w:val="008B48C7"/>
    <w:rsid w:val="008B4CDE"/>
    <w:rsid w:val="008D40A9"/>
    <w:rsid w:val="008D694E"/>
    <w:rsid w:val="008E7053"/>
    <w:rsid w:val="008F4CF1"/>
    <w:rsid w:val="0090247F"/>
    <w:rsid w:val="009072C2"/>
    <w:rsid w:val="009364EE"/>
    <w:rsid w:val="00950307"/>
    <w:rsid w:val="00962B00"/>
    <w:rsid w:val="00976C59"/>
    <w:rsid w:val="009A31E1"/>
    <w:rsid w:val="009B76AA"/>
    <w:rsid w:val="009C29B8"/>
    <w:rsid w:val="009C6A6A"/>
    <w:rsid w:val="009D0693"/>
    <w:rsid w:val="009E2AD1"/>
    <w:rsid w:val="009E4A94"/>
    <w:rsid w:val="009F37F0"/>
    <w:rsid w:val="009F535B"/>
    <w:rsid w:val="00A009E0"/>
    <w:rsid w:val="00A41BD3"/>
    <w:rsid w:val="00A52153"/>
    <w:rsid w:val="00A5683F"/>
    <w:rsid w:val="00A64263"/>
    <w:rsid w:val="00A960AE"/>
    <w:rsid w:val="00AC3F4B"/>
    <w:rsid w:val="00AF6911"/>
    <w:rsid w:val="00AF7FCA"/>
    <w:rsid w:val="00B46005"/>
    <w:rsid w:val="00B5186A"/>
    <w:rsid w:val="00B53395"/>
    <w:rsid w:val="00B5474B"/>
    <w:rsid w:val="00B56D50"/>
    <w:rsid w:val="00B804C9"/>
    <w:rsid w:val="00B90E8C"/>
    <w:rsid w:val="00B9259E"/>
    <w:rsid w:val="00B94C2E"/>
    <w:rsid w:val="00BA0BBA"/>
    <w:rsid w:val="00BA4F8D"/>
    <w:rsid w:val="00BB42AC"/>
    <w:rsid w:val="00BE04D9"/>
    <w:rsid w:val="00BE2D4E"/>
    <w:rsid w:val="00C24F41"/>
    <w:rsid w:val="00C2613E"/>
    <w:rsid w:val="00C32DD7"/>
    <w:rsid w:val="00C36A45"/>
    <w:rsid w:val="00C41FFC"/>
    <w:rsid w:val="00C450A2"/>
    <w:rsid w:val="00C566ED"/>
    <w:rsid w:val="00C66E2F"/>
    <w:rsid w:val="00C712B5"/>
    <w:rsid w:val="00C81022"/>
    <w:rsid w:val="00C90CE1"/>
    <w:rsid w:val="00C958A4"/>
    <w:rsid w:val="00C96C7E"/>
    <w:rsid w:val="00CA1353"/>
    <w:rsid w:val="00CA2C51"/>
    <w:rsid w:val="00CA502B"/>
    <w:rsid w:val="00CB1703"/>
    <w:rsid w:val="00CB4496"/>
    <w:rsid w:val="00CC6620"/>
    <w:rsid w:val="00CD38FB"/>
    <w:rsid w:val="00CE2312"/>
    <w:rsid w:val="00CF2336"/>
    <w:rsid w:val="00D05A4C"/>
    <w:rsid w:val="00D2141D"/>
    <w:rsid w:val="00D27F93"/>
    <w:rsid w:val="00D41D94"/>
    <w:rsid w:val="00D60B5E"/>
    <w:rsid w:val="00D62B47"/>
    <w:rsid w:val="00D858CF"/>
    <w:rsid w:val="00D91472"/>
    <w:rsid w:val="00DA51A9"/>
    <w:rsid w:val="00DA54D9"/>
    <w:rsid w:val="00DA713D"/>
    <w:rsid w:val="00DB3FD0"/>
    <w:rsid w:val="00DC3231"/>
    <w:rsid w:val="00DC623A"/>
    <w:rsid w:val="00DE74C8"/>
    <w:rsid w:val="00E06B56"/>
    <w:rsid w:val="00E10CB0"/>
    <w:rsid w:val="00E21DA0"/>
    <w:rsid w:val="00E31840"/>
    <w:rsid w:val="00E3360B"/>
    <w:rsid w:val="00E5362D"/>
    <w:rsid w:val="00E90E86"/>
    <w:rsid w:val="00E922B0"/>
    <w:rsid w:val="00E96E26"/>
    <w:rsid w:val="00EA7C89"/>
    <w:rsid w:val="00EB1DD4"/>
    <w:rsid w:val="00EE0A81"/>
    <w:rsid w:val="00EF6136"/>
    <w:rsid w:val="00F07EB4"/>
    <w:rsid w:val="00F21B02"/>
    <w:rsid w:val="00F23DFD"/>
    <w:rsid w:val="00F3160E"/>
    <w:rsid w:val="00F33C17"/>
    <w:rsid w:val="00F71B87"/>
    <w:rsid w:val="00F72E53"/>
    <w:rsid w:val="00F77F9E"/>
    <w:rsid w:val="00F954FB"/>
    <w:rsid w:val="00FA2A08"/>
    <w:rsid w:val="00FA3471"/>
    <w:rsid w:val="00FA64C6"/>
    <w:rsid w:val="00FA7C9B"/>
    <w:rsid w:val="00FB262B"/>
    <w:rsid w:val="00FD2433"/>
    <w:rsid w:val="00FE13FA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B94C2E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4C2E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0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6B5E5-BCC1-4DE5-9FE6-F3A1FF41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9</cp:revision>
  <cp:lastPrinted>2025-02-06T06:59:00Z</cp:lastPrinted>
  <dcterms:created xsi:type="dcterms:W3CDTF">2025-02-06T07:00:00Z</dcterms:created>
  <dcterms:modified xsi:type="dcterms:W3CDTF">2025-02-10T07:36:00Z</dcterms:modified>
</cp:coreProperties>
</file>