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tgtFrame="_blank" w:history="1">
        <w:r w:rsidR="00587815" w:rsidRPr="00587815">
          <w:rPr>
            <w:rStyle w:val="a4"/>
            <w:color w:val="FF0000"/>
            <w:sz w:val="32"/>
            <w:szCs w:val="28"/>
          </w:rPr>
          <w:t>https://events.webinar.ru/IRESRAS/1234518020</w:t>
        </w:r>
      </w:hyperlink>
    </w:p>
    <w:p w:rsidR="0058481C" w:rsidRPr="006567A7" w:rsidRDefault="0058481C" w:rsidP="006567A7">
      <w:pPr>
        <w:spacing w:before="240"/>
        <w:rPr>
          <w:b/>
          <w:caps/>
          <w:sz w:val="32"/>
          <w:szCs w:val="3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CF38D0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30</w:t>
      </w:r>
      <w:r w:rsidR="00544397">
        <w:rPr>
          <w:b/>
          <w:spacing w:val="-6"/>
          <w:sz w:val="48"/>
          <w:szCs w:val="48"/>
        </w:rPr>
        <w:t xml:space="preserve"> </w:t>
      </w:r>
      <w:r w:rsidR="00973906">
        <w:rPr>
          <w:b/>
          <w:spacing w:val="-6"/>
          <w:sz w:val="48"/>
          <w:szCs w:val="48"/>
        </w:rPr>
        <w:t>я</w:t>
      </w:r>
      <w:r w:rsidR="009D34C2">
        <w:rPr>
          <w:b/>
          <w:spacing w:val="-6"/>
          <w:sz w:val="48"/>
          <w:szCs w:val="48"/>
        </w:rPr>
        <w:t>нваря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 w:rsidR="009D34C2"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BA1C00" w:rsidRPr="009B34B3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 на тему</w:t>
      </w:r>
      <w:r w:rsidRPr="009B34B3">
        <w:rPr>
          <w:spacing w:val="-6"/>
          <w:sz w:val="36"/>
          <w:szCs w:val="40"/>
        </w:rPr>
        <w:t>:</w:t>
      </w:r>
    </w:p>
    <w:p w:rsidR="00325382" w:rsidRPr="00461CDD" w:rsidRDefault="00325382" w:rsidP="00E63951">
      <w:pPr>
        <w:pStyle w:val="Default"/>
        <w:ind w:left="284" w:firstLine="283"/>
        <w:jc w:val="center"/>
        <w:rPr>
          <w:b/>
          <w:spacing w:val="-6"/>
          <w:sz w:val="32"/>
          <w:szCs w:val="32"/>
        </w:rPr>
      </w:pPr>
    </w:p>
    <w:p w:rsidR="00E63951" w:rsidRDefault="00912BEA" w:rsidP="007019D2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7019D2" w:rsidRPr="007019D2">
        <w:rPr>
          <w:b/>
          <w:bCs/>
          <w:sz w:val="56"/>
          <w:szCs w:val="56"/>
        </w:rPr>
        <w:t>Муниципальные образования Санкт-Петербургской агломерации в контексте современных вызовов и трендов</w:t>
      </w:r>
      <w:r w:rsidR="0044187F" w:rsidRPr="00AB5FF2">
        <w:rPr>
          <w:b/>
          <w:bCs/>
          <w:sz w:val="56"/>
          <w:szCs w:val="56"/>
        </w:rPr>
        <w:t>»</w:t>
      </w:r>
    </w:p>
    <w:p w:rsidR="000D3435" w:rsidRPr="003164B0" w:rsidRDefault="000D3435" w:rsidP="000D3435">
      <w:pPr>
        <w:jc w:val="center"/>
        <w:rPr>
          <w:b/>
          <w:bCs/>
          <w:sz w:val="28"/>
          <w:szCs w:val="56"/>
        </w:rPr>
      </w:pPr>
    </w:p>
    <w:p w:rsidR="008F49C2" w:rsidRPr="003164B0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F38D0" w:rsidP="00C65326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>.э.н., доц</w:t>
      </w:r>
      <w:r w:rsidR="007C45EC">
        <w:rPr>
          <w:b/>
          <w:bCs/>
          <w:kern w:val="36"/>
          <w:sz w:val="36"/>
          <w:szCs w:val="36"/>
        </w:rPr>
        <w:t>.</w:t>
      </w:r>
      <w:r w:rsidR="007019D2" w:rsidRPr="007019D2">
        <w:rPr>
          <w:b/>
          <w:bCs/>
          <w:kern w:val="36"/>
          <w:sz w:val="36"/>
          <w:szCs w:val="36"/>
        </w:rPr>
        <w:t>, вед.н.с. лаборатории комплексного исследования пространственного развития регионов</w:t>
      </w:r>
    </w:p>
    <w:p w:rsidR="000D3435" w:rsidRPr="003164B0" w:rsidRDefault="000D3435" w:rsidP="00C65326">
      <w:pPr>
        <w:jc w:val="center"/>
        <w:rPr>
          <w:b/>
          <w:bCs/>
          <w:kern w:val="36"/>
          <w:sz w:val="22"/>
          <w:szCs w:val="36"/>
        </w:rPr>
      </w:pPr>
    </w:p>
    <w:p w:rsidR="004C399D" w:rsidRPr="003164B0" w:rsidRDefault="004C399D" w:rsidP="004C399D">
      <w:pPr>
        <w:jc w:val="center"/>
        <w:rPr>
          <w:b/>
          <w:i/>
          <w:sz w:val="10"/>
          <w:szCs w:val="28"/>
          <w:u w:val="single"/>
        </w:rPr>
      </w:pPr>
      <w:bookmarkStart w:id="0" w:name="_GoBack"/>
      <w:r>
        <w:rPr>
          <w:b/>
          <w:spacing w:val="-6"/>
          <w:sz w:val="96"/>
          <w:szCs w:val="72"/>
        </w:rPr>
        <w:t>Свириденко</w:t>
      </w:r>
    </w:p>
    <w:bookmarkEnd w:id="0"/>
    <w:p w:rsidR="000D3435" w:rsidRPr="003164B0" w:rsidRDefault="000D3435" w:rsidP="00C65326">
      <w:pPr>
        <w:jc w:val="center"/>
        <w:rPr>
          <w:b/>
          <w:bCs/>
          <w:kern w:val="36"/>
          <w:sz w:val="18"/>
          <w:szCs w:val="36"/>
        </w:rPr>
      </w:pPr>
    </w:p>
    <w:p w:rsidR="007019D2" w:rsidRPr="00E15266" w:rsidRDefault="007019D2" w:rsidP="007019D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Марина Владимировна</w:t>
      </w:r>
    </w:p>
    <w:p w:rsidR="000D3435" w:rsidRDefault="000D3435" w:rsidP="000D3435">
      <w:pPr>
        <w:rPr>
          <w:b/>
          <w:i/>
          <w:sz w:val="28"/>
          <w:szCs w:val="28"/>
          <w:u w:val="single"/>
        </w:rPr>
      </w:pPr>
    </w:p>
    <w:p w:rsidR="007019D2" w:rsidRDefault="007019D2" w:rsidP="007019D2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7019D2" w:rsidRPr="005F305A" w:rsidRDefault="007019D2" w:rsidP="007019D2">
      <w:pPr>
        <w:jc w:val="center"/>
        <w:rPr>
          <w:b/>
          <w:i/>
          <w:spacing w:val="-6"/>
          <w:sz w:val="16"/>
          <w:szCs w:val="32"/>
        </w:rPr>
      </w:pPr>
    </w:p>
    <w:p w:rsidR="007019D2" w:rsidRPr="007019D2" w:rsidRDefault="007019D2" w:rsidP="007019D2">
      <w:pPr>
        <w:pStyle w:val="a6"/>
        <w:numPr>
          <w:ilvl w:val="0"/>
          <w:numId w:val="15"/>
        </w:numPr>
        <w:spacing w:line="240" w:lineRule="auto"/>
        <w:ind w:left="0" w:firstLine="709"/>
        <w:rPr>
          <w:rFonts w:eastAsia="Times New Roman"/>
          <w:sz w:val="32"/>
          <w:szCs w:val="32"/>
          <w:lang w:eastAsia="ru-RU"/>
        </w:rPr>
      </w:pPr>
      <w:r w:rsidRPr="007019D2">
        <w:rPr>
          <w:spacing w:val="-6"/>
          <w:sz w:val="32"/>
          <w:szCs w:val="32"/>
        </w:rPr>
        <w:t xml:space="preserve"> </w:t>
      </w:r>
      <w:r w:rsidRPr="007019D2">
        <w:rPr>
          <w:rFonts w:eastAsia="Times New Roman"/>
          <w:sz w:val="32"/>
          <w:szCs w:val="32"/>
          <w:lang w:eastAsia="ru-RU"/>
        </w:rPr>
        <w:t xml:space="preserve">Современные тенденции реформирования местного самоуправления и </w:t>
      </w:r>
      <w:proofErr w:type="spellStart"/>
      <w:r w:rsidRPr="007019D2">
        <w:rPr>
          <w:rFonts w:eastAsia="Times New Roman"/>
          <w:sz w:val="32"/>
          <w:szCs w:val="32"/>
          <w:lang w:eastAsia="ru-RU"/>
        </w:rPr>
        <w:t>агломерационнные</w:t>
      </w:r>
      <w:proofErr w:type="spellEnd"/>
      <w:r w:rsidRPr="007019D2">
        <w:rPr>
          <w:rFonts w:eastAsia="Times New Roman"/>
          <w:sz w:val="32"/>
          <w:szCs w:val="32"/>
          <w:lang w:eastAsia="ru-RU"/>
        </w:rPr>
        <w:t xml:space="preserve"> процессы</w:t>
      </w:r>
    </w:p>
    <w:p w:rsidR="007019D2" w:rsidRDefault="007019D2" w:rsidP="007019D2">
      <w:pPr>
        <w:numPr>
          <w:ilvl w:val="0"/>
          <w:numId w:val="15"/>
        </w:numPr>
        <w:ind w:left="0" w:firstLine="709"/>
        <w:contextualSpacing/>
        <w:jc w:val="both"/>
        <w:rPr>
          <w:sz w:val="32"/>
          <w:szCs w:val="32"/>
        </w:rPr>
      </w:pPr>
      <w:r w:rsidRPr="007019D2">
        <w:rPr>
          <w:sz w:val="32"/>
          <w:szCs w:val="32"/>
        </w:rPr>
        <w:t>Институциональное взаимодействие органов управления двух субъектов РФ в рамках развития Санкт-Петербургской агломерации</w:t>
      </w:r>
    </w:p>
    <w:p w:rsidR="007019D2" w:rsidRPr="005F305A" w:rsidRDefault="007019D2" w:rsidP="007019D2">
      <w:pPr>
        <w:numPr>
          <w:ilvl w:val="0"/>
          <w:numId w:val="15"/>
        </w:numPr>
        <w:ind w:left="0" w:firstLine="709"/>
        <w:contextualSpacing/>
        <w:jc w:val="both"/>
        <w:rPr>
          <w:sz w:val="32"/>
          <w:szCs w:val="32"/>
        </w:rPr>
      </w:pPr>
      <w:r w:rsidRPr="007019D2">
        <w:rPr>
          <w:sz w:val="32"/>
          <w:szCs w:val="32"/>
        </w:rPr>
        <w:t>Возможные формы взаимодействия: агломерационные проекты, мастер-планы</w:t>
      </w:r>
    </w:p>
    <w:p w:rsidR="003164B0" w:rsidRDefault="003164B0" w:rsidP="007B628F">
      <w:pPr>
        <w:jc w:val="center"/>
        <w:rPr>
          <w:b/>
          <w:i/>
          <w:spacing w:val="-6"/>
          <w:sz w:val="32"/>
          <w:szCs w:val="32"/>
        </w:rPr>
      </w:pPr>
    </w:p>
    <w:p w:rsidR="005F305A" w:rsidRPr="002F1BC1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784DA4"/>
    <w:multiLevelType w:val="hybridMultilevel"/>
    <w:tmpl w:val="C554DC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F1BC1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15CC"/>
    <w:rsid w:val="00742F68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8BD5-E873-49C1-A619-4B359FFF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2022-12-21T07:34:00Z</cp:lastPrinted>
  <dcterms:created xsi:type="dcterms:W3CDTF">2023-01-17T12:39:00Z</dcterms:created>
  <dcterms:modified xsi:type="dcterms:W3CDTF">2023-01-17T12:52:00Z</dcterms:modified>
</cp:coreProperties>
</file>