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4D4B" w:rsidRDefault="00654D4B" w:rsidP="0082797B">
      <w:pPr>
        <w:jc w:val="center"/>
        <w:rPr>
          <w:b/>
          <w:sz w:val="28"/>
          <w:szCs w:val="28"/>
        </w:rPr>
      </w:pP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заседания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740D09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«</w:t>
      </w:r>
      <w:r w:rsidR="00AC5309">
        <w:rPr>
          <w:b/>
          <w:sz w:val="32"/>
          <w:szCs w:val="32"/>
        </w:rPr>
        <w:t>19</w:t>
      </w:r>
      <w:r w:rsidRPr="004B2C9F">
        <w:rPr>
          <w:b/>
          <w:sz w:val="32"/>
          <w:szCs w:val="32"/>
        </w:rPr>
        <w:t xml:space="preserve">» </w:t>
      </w:r>
      <w:r w:rsidR="00AC5309">
        <w:rPr>
          <w:b/>
          <w:sz w:val="32"/>
          <w:szCs w:val="32"/>
        </w:rPr>
        <w:t>апреля</w:t>
      </w:r>
      <w:r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в </w:t>
      </w:r>
      <w:r w:rsidR="00654D4B">
        <w:rPr>
          <w:b/>
          <w:sz w:val="32"/>
          <w:szCs w:val="32"/>
          <w:u w:val="single"/>
        </w:rPr>
        <w:t>10</w:t>
      </w:r>
      <w:r w:rsidR="005641F0" w:rsidRPr="005641F0">
        <w:rPr>
          <w:b/>
          <w:sz w:val="32"/>
          <w:szCs w:val="32"/>
          <w:u w:val="single"/>
        </w:rPr>
        <w:t>.00</w:t>
      </w:r>
      <w:r w:rsidR="00DC2FAE">
        <w:rPr>
          <w:b/>
          <w:sz w:val="32"/>
          <w:szCs w:val="32"/>
        </w:rPr>
        <w:t xml:space="preserve">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1E0679" w:rsidRDefault="00AC5309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Вручение наград Министерства науки и высшего образования Российской Федерации сотрудникам Института:</w:t>
      </w:r>
    </w:p>
    <w:p w:rsidR="00615DC9" w:rsidRPr="00615DC9" w:rsidRDefault="00615DC9" w:rsidP="00AC5309">
      <w:pPr>
        <w:pStyle w:val="a5"/>
        <w:numPr>
          <w:ilvl w:val="1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615DC9">
        <w:rPr>
          <w:b/>
          <w:sz w:val="28"/>
          <w:szCs w:val="28"/>
        </w:rPr>
        <w:t>Почетной грамоты Минобрнауки России</w:t>
      </w:r>
    </w:p>
    <w:p w:rsidR="00AC5309" w:rsidRDefault="00AC5309" w:rsidP="00615DC9">
      <w:pPr>
        <w:pStyle w:val="a5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Д.э.н., проф. Кузнецов</w:t>
      </w:r>
      <w:r w:rsidR="00615DC9">
        <w:rPr>
          <w:sz w:val="28"/>
          <w:szCs w:val="28"/>
        </w:rPr>
        <w:t>у</w:t>
      </w:r>
      <w:r>
        <w:rPr>
          <w:sz w:val="28"/>
          <w:szCs w:val="28"/>
        </w:rPr>
        <w:t xml:space="preserve"> Серге</w:t>
      </w:r>
      <w:r w:rsidR="00615DC9">
        <w:rPr>
          <w:sz w:val="28"/>
          <w:szCs w:val="28"/>
        </w:rPr>
        <w:t>ю</w:t>
      </w:r>
      <w:r>
        <w:rPr>
          <w:sz w:val="28"/>
          <w:szCs w:val="28"/>
        </w:rPr>
        <w:t xml:space="preserve"> Валентинович</w:t>
      </w:r>
      <w:r w:rsidR="00615D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615DC9" w:rsidRPr="00615DC9" w:rsidRDefault="00615DC9" w:rsidP="00615DC9">
      <w:pPr>
        <w:pStyle w:val="a5"/>
        <w:spacing w:line="276" w:lineRule="auto"/>
        <w:ind w:left="1440"/>
        <w:jc w:val="both"/>
        <w:rPr>
          <w:sz w:val="10"/>
          <w:szCs w:val="10"/>
        </w:rPr>
      </w:pPr>
    </w:p>
    <w:p w:rsidR="00AC5309" w:rsidRPr="00615DC9" w:rsidRDefault="00AC5309" w:rsidP="00AC5309">
      <w:pPr>
        <w:pStyle w:val="a5"/>
        <w:numPr>
          <w:ilvl w:val="1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615DC9">
        <w:rPr>
          <w:b/>
          <w:sz w:val="28"/>
          <w:szCs w:val="28"/>
        </w:rPr>
        <w:t>Благодарност</w:t>
      </w:r>
      <w:r w:rsidR="002B3466">
        <w:rPr>
          <w:b/>
          <w:sz w:val="28"/>
          <w:szCs w:val="28"/>
        </w:rPr>
        <w:t>ей</w:t>
      </w:r>
      <w:r w:rsidRPr="00615DC9">
        <w:rPr>
          <w:b/>
          <w:sz w:val="28"/>
          <w:szCs w:val="28"/>
        </w:rPr>
        <w:t xml:space="preserve"> Минобрнауки России: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Ст.н.с. лаборатории математического моделирования функционально-пространственного развития городов Булычев</w:t>
      </w:r>
      <w:r w:rsidR="00615DC9">
        <w:rPr>
          <w:sz w:val="28"/>
          <w:szCs w:val="28"/>
        </w:rPr>
        <w:t>ой</w:t>
      </w:r>
      <w:r>
        <w:rPr>
          <w:sz w:val="28"/>
          <w:szCs w:val="28"/>
        </w:rPr>
        <w:t xml:space="preserve"> Нэл</w:t>
      </w:r>
      <w:r w:rsidR="00615DC9">
        <w:rPr>
          <w:sz w:val="28"/>
          <w:szCs w:val="28"/>
        </w:rPr>
        <w:t>и</w:t>
      </w:r>
      <w:r>
        <w:rPr>
          <w:sz w:val="28"/>
          <w:szCs w:val="28"/>
        </w:rPr>
        <w:t xml:space="preserve"> Васильевн</w:t>
      </w:r>
      <w:r w:rsidR="00615DC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Гл.н.с., д.э.н., проф. лаборатории комплексного исследования пространственного развития регионов Гринчел</w:t>
      </w:r>
      <w:r w:rsidR="00615DC9">
        <w:rPr>
          <w:color w:val="000000"/>
          <w:sz w:val="28"/>
          <w:szCs w:val="28"/>
          <w:lang w:bidi="ru-RU"/>
        </w:rPr>
        <w:t>ю</w:t>
      </w:r>
      <w:r>
        <w:rPr>
          <w:color w:val="000000"/>
          <w:sz w:val="28"/>
          <w:szCs w:val="28"/>
          <w:lang w:bidi="ru-RU"/>
        </w:rPr>
        <w:t xml:space="preserve"> Борис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 xml:space="preserve"> Михайлович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;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Гл.н.с., д.э.н., проф. лаборатории</w:t>
      </w:r>
      <w:r>
        <w:rPr>
          <w:color w:val="000000"/>
          <w:sz w:val="28"/>
          <w:szCs w:val="28"/>
          <w:lang w:bidi="ru-RU"/>
        </w:rPr>
        <w:t xml:space="preserve"> к</w:t>
      </w:r>
      <w:r w:rsidRPr="00A738F5">
        <w:rPr>
          <w:color w:val="000000"/>
          <w:sz w:val="28"/>
          <w:szCs w:val="28"/>
          <w:lang w:bidi="ru-RU"/>
        </w:rPr>
        <w:t>омплексного исследования пространственного развития регионов</w:t>
      </w:r>
      <w:r>
        <w:rPr>
          <w:color w:val="000000"/>
          <w:sz w:val="28"/>
          <w:szCs w:val="28"/>
          <w:lang w:bidi="ru-RU"/>
        </w:rPr>
        <w:t xml:space="preserve"> Жихаревич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 xml:space="preserve"> Борис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 xml:space="preserve"> Савельевич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;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Гл.н.с., д.э.н., проф. лаборатории </w:t>
      </w:r>
      <w:r>
        <w:rPr>
          <w:sz w:val="28"/>
          <w:szCs w:val="28"/>
        </w:rPr>
        <w:t>п</w:t>
      </w:r>
      <w:r w:rsidRPr="00A738F5">
        <w:rPr>
          <w:color w:val="000000"/>
          <w:sz w:val="28"/>
          <w:szCs w:val="28"/>
          <w:lang w:bidi="ru-RU"/>
        </w:rPr>
        <w:t>роблем развития социального и экологического пространства и воспроизводства трудовых ресурсов</w:t>
      </w:r>
      <w:r>
        <w:rPr>
          <w:color w:val="000000"/>
          <w:sz w:val="28"/>
          <w:szCs w:val="28"/>
          <w:lang w:bidi="ru-RU"/>
        </w:rPr>
        <w:t xml:space="preserve"> региона Замятин</w:t>
      </w:r>
      <w:r w:rsidR="00615DC9">
        <w:rPr>
          <w:color w:val="000000"/>
          <w:sz w:val="28"/>
          <w:szCs w:val="28"/>
          <w:lang w:bidi="ru-RU"/>
        </w:rPr>
        <w:t>ой</w:t>
      </w:r>
      <w:r>
        <w:rPr>
          <w:color w:val="000000"/>
          <w:sz w:val="28"/>
          <w:szCs w:val="28"/>
          <w:lang w:bidi="ru-RU"/>
        </w:rPr>
        <w:t xml:space="preserve"> Маргарит</w:t>
      </w:r>
      <w:r w:rsidR="00615DC9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Федоровн</w:t>
      </w:r>
      <w:r w:rsidR="00615DC9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;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Гл.н.с., д.э.н., проф. лаборатории комплексного исследования пространственного развития регионов Румянцев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 xml:space="preserve"> Алексе</w:t>
      </w:r>
      <w:r w:rsidR="00615DC9">
        <w:rPr>
          <w:color w:val="000000"/>
          <w:sz w:val="28"/>
          <w:szCs w:val="28"/>
          <w:lang w:bidi="ru-RU"/>
        </w:rPr>
        <w:t>ю</w:t>
      </w:r>
      <w:r>
        <w:rPr>
          <w:color w:val="000000"/>
          <w:sz w:val="28"/>
          <w:szCs w:val="28"/>
          <w:lang w:bidi="ru-RU"/>
        </w:rPr>
        <w:t xml:space="preserve"> Александрович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;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Ст.н.с., к.э.н. лаборатории </w:t>
      </w:r>
      <w:r>
        <w:rPr>
          <w:sz w:val="28"/>
          <w:szCs w:val="28"/>
        </w:rPr>
        <w:t>п</w:t>
      </w:r>
      <w:r w:rsidRPr="00A738F5">
        <w:rPr>
          <w:color w:val="000000"/>
          <w:sz w:val="28"/>
          <w:szCs w:val="28"/>
          <w:lang w:bidi="ru-RU"/>
        </w:rPr>
        <w:t>роблем развития социального и экологического пространства и воспроизводства трудовых ресурсов</w:t>
      </w:r>
      <w:r>
        <w:rPr>
          <w:color w:val="000000"/>
          <w:sz w:val="28"/>
          <w:szCs w:val="28"/>
          <w:lang w:bidi="ru-RU"/>
        </w:rPr>
        <w:t xml:space="preserve"> региона Шабунин</w:t>
      </w:r>
      <w:r w:rsidR="00615DC9">
        <w:rPr>
          <w:color w:val="000000"/>
          <w:sz w:val="28"/>
          <w:szCs w:val="28"/>
          <w:lang w:bidi="ru-RU"/>
        </w:rPr>
        <w:t>ой</w:t>
      </w:r>
      <w:r>
        <w:rPr>
          <w:color w:val="000000"/>
          <w:sz w:val="28"/>
          <w:szCs w:val="28"/>
          <w:lang w:bidi="ru-RU"/>
        </w:rPr>
        <w:t xml:space="preserve"> Тамар</w:t>
      </w:r>
      <w:r w:rsidR="00615DC9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Владимировн</w:t>
      </w:r>
      <w:r w:rsidR="00615DC9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;</w:t>
      </w:r>
    </w:p>
    <w:p w:rsidR="00AC5309" w:rsidRDefault="00AC5309" w:rsidP="00AC5309">
      <w:pPr>
        <w:pStyle w:val="a5"/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Директор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 xml:space="preserve"> Института проблем региональной экономики РАН д.э.н., проф. Шматко Алексе</w:t>
      </w:r>
      <w:r w:rsidR="00615DC9">
        <w:rPr>
          <w:color w:val="000000"/>
          <w:sz w:val="28"/>
          <w:szCs w:val="28"/>
          <w:lang w:bidi="ru-RU"/>
        </w:rPr>
        <w:t>ю</w:t>
      </w:r>
      <w:r>
        <w:rPr>
          <w:color w:val="000000"/>
          <w:sz w:val="28"/>
          <w:szCs w:val="28"/>
          <w:lang w:bidi="ru-RU"/>
        </w:rPr>
        <w:t xml:space="preserve"> Дмитриевич</w:t>
      </w:r>
      <w:r w:rsidR="00615DC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.</w:t>
      </w:r>
    </w:p>
    <w:p w:rsidR="00654D4B" w:rsidRDefault="00654D4B" w:rsidP="00AC5309">
      <w:pPr>
        <w:pStyle w:val="a5"/>
        <w:spacing w:line="360" w:lineRule="auto"/>
        <w:ind w:right="-142"/>
        <w:jc w:val="both"/>
        <w:rPr>
          <w:b/>
          <w:color w:val="000000"/>
          <w:sz w:val="28"/>
          <w:szCs w:val="28"/>
          <w:lang w:bidi="ru-RU"/>
        </w:rPr>
      </w:pPr>
      <w:r w:rsidRPr="00654D4B">
        <w:rPr>
          <w:b/>
          <w:color w:val="000000"/>
          <w:sz w:val="28"/>
          <w:szCs w:val="28"/>
          <w:lang w:bidi="ru-RU"/>
        </w:rPr>
        <w:t>Научный руководитель ИПРЭ РАН акад. РАН Окрепилов В</w:t>
      </w:r>
      <w:r w:rsidR="004E1616">
        <w:rPr>
          <w:b/>
          <w:color w:val="000000"/>
          <w:sz w:val="28"/>
          <w:szCs w:val="28"/>
          <w:lang w:bidi="ru-RU"/>
        </w:rPr>
        <w:t>ладимир Валентинович</w:t>
      </w:r>
    </w:p>
    <w:p w:rsidR="00654D4B" w:rsidRPr="004E1616" w:rsidRDefault="00654D4B" w:rsidP="00AC5309">
      <w:pPr>
        <w:pStyle w:val="a5"/>
        <w:spacing w:line="360" w:lineRule="auto"/>
        <w:ind w:right="-142"/>
        <w:jc w:val="both"/>
        <w:rPr>
          <w:b/>
          <w:color w:val="000000"/>
          <w:sz w:val="10"/>
          <w:szCs w:val="10"/>
          <w:lang w:bidi="ru-RU"/>
        </w:rPr>
      </w:pPr>
    </w:p>
    <w:p w:rsidR="00AC5309" w:rsidRDefault="00AC5309" w:rsidP="00956DBE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Рассмотрение развития научного направления «Региональные проблемы сферы труда, социального развития и социальной защиты населения»</w:t>
      </w:r>
      <w:r w:rsidR="00956DBE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C5309" w:rsidRDefault="00AC5309" w:rsidP="00AC5309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Докладчик</w:t>
      </w:r>
      <w:r w:rsidRPr="00034AB7">
        <w:rPr>
          <w:b/>
          <w:sz w:val="27"/>
          <w:szCs w:val="27"/>
        </w:rPr>
        <w:t xml:space="preserve">: </w:t>
      </w:r>
      <w:r>
        <w:rPr>
          <w:b/>
          <w:sz w:val="27"/>
          <w:szCs w:val="27"/>
        </w:rPr>
        <w:t>д.э.н., зав. лабораторией проблем развития социального и экологического пространства и воспроизводства трудовых ресурсов региона Иванов Сергей Анатольевич</w:t>
      </w:r>
    </w:p>
    <w:p w:rsidR="00AC5309" w:rsidRDefault="00AC5309" w:rsidP="00AC5309">
      <w:pPr>
        <w:pStyle w:val="a5"/>
        <w:spacing w:line="276" w:lineRule="auto"/>
        <w:ind w:left="1440"/>
        <w:jc w:val="both"/>
        <w:rPr>
          <w:sz w:val="28"/>
          <w:szCs w:val="28"/>
        </w:rPr>
      </w:pPr>
    </w:p>
    <w:p w:rsidR="00615DC9" w:rsidRDefault="00AC5309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проведению научно-практической конференции с международным участием на тему: «Формирование транспортных систем для обеспечения социально-экономического развития городских агломераций»</w:t>
      </w:r>
      <w:r w:rsidR="00615DC9">
        <w:rPr>
          <w:sz w:val="28"/>
          <w:szCs w:val="28"/>
        </w:rPr>
        <w:t xml:space="preserve"> </w:t>
      </w:r>
    </w:p>
    <w:p w:rsidR="00A61AAE" w:rsidRDefault="00615DC9" w:rsidP="00615DC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июня 2021 г. Санкт-Петербург.</w:t>
      </w:r>
    </w:p>
    <w:p w:rsidR="00034AB7" w:rsidRDefault="00034AB7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 w:rsidRPr="00034AB7">
        <w:rPr>
          <w:b/>
          <w:sz w:val="27"/>
          <w:szCs w:val="27"/>
        </w:rPr>
        <w:t xml:space="preserve">Докладчик: </w:t>
      </w:r>
      <w:r w:rsidR="00AC5309">
        <w:rPr>
          <w:b/>
          <w:sz w:val="27"/>
          <w:szCs w:val="27"/>
        </w:rPr>
        <w:t>к.т.н., зав. лабораторией математического моделирования функционально-пространственного развития городов Лосин Леонид Андреевич</w:t>
      </w:r>
    </w:p>
    <w:p w:rsidR="00AC5309" w:rsidRPr="00034AB7" w:rsidRDefault="00AC5309" w:rsidP="001E0679">
      <w:pPr>
        <w:pStyle w:val="a5"/>
        <w:spacing w:line="276" w:lineRule="auto"/>
        <w:jc w:val="both"/>
        <w:rPr>
          <w:b/>
          <w:sz w:val="27"/>
          <w:szCs w:val="27"/>
        </w:rPr>
      </w:pPr>
    </w:p>
    <w:p w:rsidR="00034AB7" w:rsidRDefault="00034AB7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309">
        <w:rPr>
          <w:sz w:val="28"/>
          <w:szCs w:val="28"/>
        </w:rPr>
        <w:t>О международном сотрудничестве Института. Принятие Положения о международном сотрудничестве</w:t>
      </w:r>
      <w:r w:rsidR="00956DBE">
        <w:rPr>
          <w:sz w:val="28"/>
          <w:szCs w:val="28"/>
        </w:rPr>
        <w:t>.</w:t>
      </w:r>
    </w:p>
    <w:p w:rsidR="00034AB7" w:rsidRDefault="00034AB7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 w:rsidRPr="00034AB7">
        <w:rPr>
          <w:b/>
          <w:sz w:val="27"/>
          <w:szCs w:val="27"/>
        </w:rPr>
        <w:t xml:space="preserve">Докладчик: </w:t>
      </w:r>
      <w:r w:rsidR="00956DBE">
        <w:rPr>
          <w:b/>
          <w:sz w:val="27"/>
          <w:szCs w:val="27"/>
        </w:rPr>
        <w:t>к.э.н., ст.н.с. лаборатории комплексного исследования пространственного развития регионов Леонтьева Анна Николаевна</w:t>
      </w:r>
    </w:p>
    <w:p w:rsidR="00956DBE" w:rsidRPr="00034AB7" w:rsidRDefault="00956DBE" w:rsidP="001E0679">
      <w:pPr>
        <w:pStyle w:val="a5"/>
        <w:spacing w:line="276" w:lineRule="auto"/>
        <w:jc w:val="both"/>
        <w:rPr>
          <w:b/>
          <w:sz w:val="27"/>
          <w:szCs w:val="27"/>
        </w:rPr>
      </w:pPr>
    </w:p>
    <w:p w:rsidR="00034AB7" w:rsidRDefault="00034AB7" w:rsidP="001E0679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DBE">
        <w:rPr>
          <w:sz w:val="28"/>
          <w:szCs w:val="28"/>
        </w:rPr>
        <w:t xml:space="preserve">результатах оценки ПРНД в баллах за </w:t>
      </w:r>
      <w:r w:rsidR="00956DBE">
        <w:rPr>
          <w:sz w:val="28"/>
          <w:szCs w:val="28"/>
          <w:lang w:val="en-US"/>
        </w:rPr>
        <w:t>I</w:t>
      </w:r>
      <w:r w:rsidR="00956DBE" w:rsidRPr="00956DBE">
        <w:rPr>
          <w:sz w:val="28"/>
          <w:szCs w:val="28"/>
        </w:rPr>
        <w:t xml:space="preserve"> </w:t>
      </w:r>
      <w:r w:rsidR="00956DBE">
        <w:rPr>
          <w:sz w:val="28"/>
          <w:szCs w:val="28"/>
        </w:rPr>
        <w:t>квартал 2021 года.</w:t>
      </w:r>
    </w:p>
    <w:p w:rsidR="00034AB7" w:rsidRDefault="00034AB7" w:rsidP="001E0679">
      <w:pPr>
        <w:pStyle w:val="a5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Докл</w:t>
      </w:r>
      <w:r w:rsidR="00585468">
        <w:rPr>
          <w:b/>
          <w:sz w:val="27"/>
          <w:szCs w:val="27"/>
        </w:rPr>
        <w:t>ад</w:t>
      </w:r>
      <w:r w:rsidR="00956DBE">
        <w:rPr>
          <w:b/>
          <w:sz w:val="27"/>
          <w:szCs w:val="27"/>
        </w:rPr>
        <w:t>чик</w:t>
      </w:r>
      <w:r w:rsidRPr="00034AB7">
        <w:rPr>
          <w:b/>
          <w:sz w:val="27"/>
          <w:szCs w:val="27"/>
        </w:rPr>
        <w:t xml:space="preserve">: </w:t>
      </w:r>
      <w:r w:rsidR="00956DBE">
        <w:rPr>
          <w:b/>
          <w:sz w:val="27"/>
          <w:szCs w:val="27"/>
        </w:rPr>
        <w:t>Председатель Конкурсной комиссии</w:t>
      </w:r>
      <w:r>
        <w:rPr>
          <w:b/>
          <w:sz w:val="27"/>
          <w:szCs w:val="27"/>
        </w:rPr>
        <w:t xml:space="preserve"> д.э.н., </w:t>
      </w:r>
      <w:r w:rsidRPr="00034AB7">
        <w:rPr>
          <w:b/>
          <w:sz w:val="27"/>
          <w:szCs w:val="27"/>
        </w:rPr>
        <w:t xml:space="preserve">проф. Шматко </w:t>
      </w:r>
      <w:r w:rsidR="00E53152">
        <w:rPr>
          <w:b/>
          <w:sz w:val="27"/>
          <w:szCs w:val="27"/>
        </w:rPr>
        <w:t>Алексей Дмитриевич</w:t>
      </w:r>
    </w:p>
    <w:p w:rsidR="00034AB7" w:rsidRPr="00034AB7" w:rsidRDefault="00585468" w:rsidP="001E0679">
      <w:pPr>
        <w:pStyle w:val="a5"/>
        <w:spacing w:line="276" w:lineRule="auto"/>
        <w:ind w:left="141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</w:p>
    <w:p w:rsidR="00034AB7" w:rsidRDefault="00034AB7" w:rsidP="00585468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956DBE" w:rsidRPr="003E77A8" w:rsidRDefault="003E77A8" w:rsidP="003E77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6DBE" w:rsidRPr="003E77A8">
        <w:rPr>
          <w:sz w:val="28"/>
          <w:szCs w:val="28"/>
        </w:rPr>
        <w:t xml:space="preserve">О результатах проведенного конкурса 15.04.2021г. </w:t>
      </w:r>
      <w:r w:rsidR="00585468" w:rsidRPr="003E77A8">
        <w:rPr>
          <w:sz w:val="28"/>
          <w:szCs w:val="28"/>
        </w:rPr>
        <w:t xml:space="preserve"> </w:t>
      </w:r>
    </w:p>
    <w:p w:rsidR="00585468" w:rsidRPr="00585468" w:rsidRDefault="00956DBE" w:rsidP="00956DBE">
      <w:pPr>
        <w:pStyle w:val="a5"/>
        <w:spacing w:line="276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Докладчик</w:t>
      </w:r>
      <w:r w:rsidRPr="00034AB7">
        <w:rPr>
          <w:b/>
          <w:sz w:val="27"/>
          <w:szCs w:val="27"/>
        </w:rPr>
        <w:t xml:space="preserve">: </w:t>
      </w:r>
      <w:r>
        <w:rPr>
          <w:b/>
          <w:sz w:val="27"/>
          <w:szCs w:val="27"/>
        </w:rPr>
        <w:t xml:space="preserve">Председатель Конкурсной комиссии д.э.н., </w:t>
      </w:r>
      <w:r w:rsidRPr="00034AB7">
        <w:rPr>
          <w:b/>
          <w:sz w:val="27"/>
          <w:szCs w:val="27"/>
        </w:rPr>
        <w:t xml:space="preserve">проф. Шматко </w:t>
      </w:r>
      <w:r>
        <w:rPr>
          <w:b/>
          <w:sz w:val="27"/>
          <w:szCs w:val="27"/>
        </w:rPr>
        <w:t>Алексей Дмитриевич</w:t>
      </w:r>
    </w:p>
    <w:sectPr w:rsidR="00585468" w:rsidRPr="00585468" w:rsidSect="00E53152">
      <w:pgSz w:w="11906" w:h="16838"/>
      <w:pgMar w:top="709" w:right="991" w:bottom="851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43" w:rsidRDefault="00697743" w:rsidP="00A92C12">
      <w:r>
        <w:separator/>
      </w:r>
    </w:p>
  </w:endnote>
  <w:endnote w:type="continuationSeparator" w:id="0">
    <w:p w:rsidR="00697743" w:rsidRDefault="00697743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43" w:rsidRDefault="00697743" w:rsidP="00A92C12">
      <w:r>
        <w:separator/>
      </w:r>
    </w:p>
  </w:footnote>
  <w:footnote w:type="continuationSeparator" w:id="0">
    <w:p w:rsidR="00697743" w:rsidRDefault="00697743" w:rsidP="00A9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929C4"/>
    <w:rsid w:val="000C4A53"/>
    <w:rsid w:val="000D30FA"/>
    <w:rsid w:val="0010706D"/>
    <w:rsid w:val="00121768"/>
    <w:rsid w:val="00156ACC"/>
    <w:rsid w:val="001631A4"/>
    <w:rsid w:val="001717D9"/>
    <w:rsid w:val="001764AB"/>
    <w:rsid w:val="0018360B"/>
    <w:rsid w:val="001A1C5B"/>
    <w:rsid w:val="001A5376"/>
    <w:rsid w:val="001E0679"/>
    <w:rsid w:val="001F34A6"/>
    <w:rsid w:val="001F5531"/>
    <w:rsid w:val="001F5F9C"/>
    <w:rsid w:val="00207BB5"/>
    <w:rsid w:val="002505CC"/>
    <w:rsid w:val="0029069E"/>
    <w:rsid w:val="00295052"/>
    <w:rsid w:val="002958C4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3E77A8"/>
    <w:rsid w:val="00425162"/>
    <w:rsid w:val="00475619"/>
    <w:rsid w:val="0049146A"/>
    <w:rsid w:val="004B2C9F"/>
    <w:rsid w:val="004C2B72"/>
    <w:rsid w:val="004D1065"/>
    <w:rsid w:val="004D6ADD"/>
    <w:rsid w:val="004E1616"/>
    <w:rsid w:val="00530860"/>
    <w:rsid w:val="005641F0"/>
    <w:rsid w:val="005748AC"/>
    <w:rsid w:val="00582A0E"/>
    <w:rsid w:val="00585468"/>
    <w:rsid w:val="0059647C"/>
    <w:rsid w:val="005A3D0B"/>
    <w:rsid w:val="005C3C59"/>
    <w:rsid w:val="005D1219"/>
    <w:rsid w:val="005F6323"/>
    <w:rsid w:val="0060394D"/>
    <w:rsid w:val="0061246C"/>
    <w:rsid w:val="00615DC9"/>
    <w:rsid w:val="006504B3"/>
    <w:rsid w:val="00654D4B"/>
    <w:rsid w:val="00655BDE"/>
    <w:rsid w:val="00686906"/>
    <w:rsid w:val="00695684"/>
    <w:rsid w:val="00697743"/>
    <w:rsid w:val="006A35EE"/>
    <w:rsid w:val="006E7AC2"/>
    <w:rsid w:val="00705FC8"/>
    <w:rsid w:val="00717C2A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A528A"/>
    <w:rsid w:val="008B19C0"/>
    <w:rsid w:val="008B6AA2"/>
    <w:rsid w:val="008D5ECF"/>
    <w:rsid w:val="008E0CE9"/>
    <w:rsid w:val="00901DFE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465AC"/>
    <w:rsid w:val="00B526A3"/>
    <w:rsid w:val="00B55287"/>
    <w:rsid w:val="00B66FF4"/>
    <w:rsid w:val="00B751C9"/>
    <w:rsid w:val="00B87CDC"/>
    <w:rsid w:val="00B914F4"/>
    <w:rsid w:val="00B95AD2"/>
    <w:rsid w:val="00BC79BA"/>
    <w:rsid w:val="00BE50D9"/>
    <w:rsid w:val="00C402DD"/>
    <w:rsid w:val="00C75955"/>
    <w:rsid w:val="00C75B62"/>
    <w:rsid w:val="00C95C10"/>
    <w:rsid w:val="00C963CC"/>
    <w:rsid w:val="00CA1B4D"/>
    <w:rsid w:val="00CD0AA9"/>
    <w:rsid w:val="00D009EB"/>
    <w:rsid w:val="00D36D4E"/>
    <w:rsid w:val="00D6272D"/>
    <w:rsid w:val="00D652A9"/>
    <w:rsid w:val="00D75101"/>
    <w:rsid w:val="00D75394"/>
    <w:rsid w:val="00D83860"/>
    <w:rsid w:val="00D95A0C"/>
    <w:rsid w:val="00D973B8"/>
    <w:rsid w:val="00DA5A64"/>
    <w:rsid w:val="00DC2FAE"/>
    <w:rsid w:val="00DC53BA"/>
    <w:rsid w:val="00E00E92"/>
    <w:rsid w:val="00E022A8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A2B86"/>
    <w:rsid w:val="00FA7EA0"/>
    <w:rsid w:val="00FB6FC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70CC-4764-435A-BF19-28AA1CDF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2021-04-07T12:39:00Z</cp:lastPrinted>
  <dcterms:created xsi:type="dcterms:W3CDTF">2021-02-18T07:48:00Z</dcterms:created>
  <dcterms:modified xsi:type="dcterms:W3CDTF">2021-04-07T12:39:00Z</dcterms:modified>
</cp:coreProperties>
</file>