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6F794" w14:textId="77777777" w:rsidR="00A52153" w:rsidRDefault="00A52153" w:rsidP="00A52153">
      <w:pPr>
        <w:jc w:val="center"/>
        <w:outlineLvl w:val="0"/>
        <w:rPr>
          <w:b/>
        </w:rPr>
      </w:pPr>
      <w:r>
        <w:rPr>
          <w:noProof/>
        </w:rPr>
        <w:drawing>
          <wp:inline distT="0" distB="0" distL="0" distR="0" wp14:anchorId="35C25A03" wp14:editId="7C03F1BD">
            <wp:extent cx="1012825" cy="464185"/>
            <wp:effectExtent l="19050" t="0" r="0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0F4A707" w14:textId="77777777" w:rsidR="00A52153" w:rsidRPr="00DB3642" w:rsidRDefault="00A52153" w:rsidP="00A52153">
      <w:pPr>
        <w:jc w:val="center"/>
        <w:rPr>
          <w:sz w:val="8"/>
          <w:szCs w:val="8"/>
        </w:rPr>
      </w:pPr>
    </w:p>
    <w:p w14:paraId="74B8B592" w14:textId="77777777" w:rsidR="00A52153" w:rsidRPr="009A56FD" w:rsidRDefault="00A52153" w:rsidP="00A52153">
      <w:pPr>
        <w:jc w:val="center"/>
      </w:pPr>
      <w:r>
        <w:t>МИНИСТЕРСТВО НАУКИ И ВЫСШЕГО ОБРАЗОВАНИЯ РОССИЙСКОЙ ФЕДЕРАЦИИ</w:t>
      </w:r>
    </w:p>
    <w:p w14:paraId="6D1A8FF5" w14:textId="77777777" w:rsidR="00A52153" w:rsidRPr="00957358" w:rsidRDefault="00A52153" w:rsidP="00A52153">
      <w:pPr>
        <w:jc w:val="center"/>
        <w:rPr>
          <w:sz w:val="24"/>
          <w:szCs w:val="24"/>
        </w:rPr>
      </w:pPr>
      <w:r w:rsidRPr="00957358">
        <w:rPr>
          <w:sz w:val="24"/>
          <w:szCs w:val="24"/>
        </w:rPr>
        <w:t>(Минобрнауки России)</w:t>
      </w:r>
    </w:p>
    <w:p w14:paraId="2F1195D4" w14:textId="77777777" w:rsidR="00A52153" w:rsidRPr="0002769D" w:rsidRDefault="00A52153" w:rsidP="00A52153">
      <w:pPr>
        <w:jc w:val="center"/>
        <w:rPr>
          <w:sz w:val="8"/>
        </w:rPr>
      </w:pPr>
    </w:p>
    <w:p w14:paraId="50ADA82D" w14:textId="77777777" w:rsidR="00A52153" w:rsidRDefault="00A52153" w:rsidP="00A52153">
      <w:pPr>
        <w:jc w:val="center"/>
      </w:pPr>
      <w:r w:rsidRPr="009A56FD">
        <w:t>ФЕДЕРАЛЬНОЕ ГОСУДАРСТВЕННОЕ БЮДЖЕТНОЕ УЧРЕЖДЕНИЕ НАУКИ</w:t>
      </w:r>
    </w:p>
    <w:p w14:paraId="3119AF19" w14:textId="77777777" w:rsidR="00A52153" w:rsidRPr="009876E6" w:rsidRDefault="00A52153" w:rsidP="00A52153">
      <w:pPr>
        <w:pStyle w:val="1"/>
        <w:spacing w:before="120"/>
        <w:rPr>
          <w:b/>
          <w:spacing w:val="-4"/>
          <w:sz w:val="22"/>
          <w:szCs w:val="22"/>
        </w:rPr>
      </w:pPr>
      <w:r w:rsidRPr="009876E6">
        <w:rPr>
          <w:b/>
          <w:spacing w:val="-4"/>
          <w:sz w:val="22"/>
          <w:szCs w:val="22"/>
        </w:rPr>
        <w:t>ИНСТИТУТ ПРОБЛЕМ РЕГИОНАЛЬНОЙ ЭКОНОМИКИ РОССИЙСКОЙ АКАДЕМИИ НАУК</w:t>
      </w:r>
    </w:p>
    <w:p w14:paraId="415F2960" w14:textId="77777777" w:rsidR="00A52153" w:rsidRPr="003810C9" w:rsidRDefault="00A52153" w:rsidP="00A52153">
      <w:pPr>
        <w:rPr>
          <w:sz w:val="8"/>
          <w:szCs w:val="8"/>
        </w:rPr>
      </w:pPr>
    </w:p>
    <w:p w14:paraId="7AC312CD" w14:textId="77777777" w:rsidR="00A52153" w:rsidRPr="003810C9" w:rsidRDefault="00A52153" w:rsidP="00A52153">
      <w:pPr>
        <w:jc w:val="center"/>
        <w:rPr>
          <w:b/>
          <w:sz w:val="24"/>
          <w:szCs w:val="24"/>
        </w:rPr>
      </w:pPr>
      <w:r w:rsidRPr="003810C9">
        <w:rPr>
          <w:b/>
          <w:sz w:val="24"/>
          <w:szCs w:val="24"/>
        </w:rPr>
        <w:t>(ИПРЭ РАН)</w:t>
      </w:r>
    </w:p>
    <w:p w14:paraId="28B534E4" w14:textId="77777777" w:rsidR="0002769D" w:rsidRDefault="00292EDF" w:rsidP="0002769D">
      <w:pPr>
        <w:ind w:left="6372"/>
        <w:jc w:val="center"/>
        <w:rPr>
          <w:b/>
          <w:sz w:val="25"/>
          <w:szCs w:val="25"/>
        </w:rPr>
      </w:pPr>
      <w:r>
        <w:rPr>
          <w:b/>
          <w:noProof/>
          <w:sz w:val="40"/>
          <w:szCs w:val="22"/>
          <w:vertAlign w:val="superscri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5DD8E5" wp14:editId="31569F23">
                <wp:simplePos x="0" y="0"/>
                <wp:positionH relativeFrom="column">
                  <wp:posOffset>13335</wp:posOffset>
                </wp:positionH>
                <wp:positionV relativeFrom="paragraph">
                  <wp:posOffset>19685</wp:posOffset>
                </wp:positionV>
                <wp:extent cx="6438900" cy="635"/>
                <wp:effectExtent l="0" t="0" r="19050" b="3746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9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488D3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1.05pt;margin-top:1.55pt;width:507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"/>
            </w:pict>
          </mc:Fallback>
        </mc:AlternateContent>
      </w:r>
    </w:p>
    <w:p w14:paraId="4ABAD064" w14:textId="77777777" w:rsidR="00840CCC" w:rsidRDefault="00840CCC" w:rsidP="00840CCC">
      <w:pPr>
        <w:jc w:val="right"/>
        <w:rPr>
          <w:b/>
          <w:caps/>
          <w:sz w:val="28"/>
          <w:szCs w:val="28"/>
        </w:rPr>
      </w:pPr>
    </w:p>
    <w:p w14:paraId="7BD963B1" w14:textId="3C4ECCD3" w:rsidR="00546126" w:rsidRDefault="008A391D" w:rsidP="00C71A0D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Р</w:t>
      </w:r>
      <w:r w:rsidR="00C71A0D">
        <w:rPr>
          <w:b/>
          <w:sz w:val="28"/>
        </w:rPr>
        <w:t>ешени</w:t>
      </w:r>
      <w:r>
        <w:rPr>
          <w:b/>
          <w:sz w:val="28"/>
        </w:rPr>
        <w:t>е</w:t>
      </w:r>
      <w:r w:rsidR="00C71A0D">
        <w:rPr>
          <w:b/>
          <w:sz w:val="28"/>
        </w:rPr>
        <w:t xml:space="preserve"> о</w:t>
      </w:r>
      <w:r w:rsidR="00546126" w:rsidRPr="00CA5898">
        <w:rPr>
          <w:b/>
          <w:sz w:val="28"/>
        </w:rPr>
        <w:t xml:space="preserve">бщего собрания трудового коллектива </w:t>
      </w:r>
      <w:r w:rsidR="00C71A0D">
        <w:rPr>
          <w:b/>
          <w:sz w:val="28"/>
        </w:rPr>
        <w:br/>
        <w:t xml:space="preserve">ФГБУН </w:t>
      </w:r>
      <w:r w:rsidR="0002769D">
        <w:rPr>
          <w:b/>
          <w:sz w:val="28"/>
        </w:rPr>
        <w:t>ИПРЭ РАН</w:t>
      </w:r>
      <w:r w:rsidR="00C71A0D">
        <w:rPr>
          <w:b/>
          <w:sz w:val="28"/>
        </w:rPr>
        <w:t xml:space="preserve"> по выборам директора </w:t>
      </w:r>
      <w:r w:rsidR="00546126" w:rsidRPr="00CA5898">
        <w:rPr>
          <w:b/>
          <w:sz w:val="28"/>
        </w:rPr>
        <w:t xml:space="preserve">от 9 ноября 2020г. </w:t>
      </w:r>
    </w:p>
    <w:p w14:paraId="5DD2758F" w14:textId="77777777" w:rsidR="00C71A0D" w:rsidRPr="00CA5898" w:rsidRDefault="00C71A0D" w:rsidP="00C71A0D">
      <w:pPr>
        <w:ind w:firstLine="709"/>
        <w:jc w:val="center"/>
        <w:rPr>
          <w:b/>
          <w:sz w:val="28"/>
        </w:rPr>
      </w:pPr>
    </w:p>
    <w:p w14:paraId="6DF4DD51" w14:textId="77777777" w:rsidR="00546126" w:rsidRDefault="00546126" w:rsidP="00E670E6">
      <w:pPr>
        <w:ind w:firstLine="709"/>
        <w:jc w:val="both"/>
        <w:rPr>
          <w:spacing w:val="-6"/>
          <w:sz w:val="28"/>
          <w:szCs w:val="56"/>
        </w:rPr>
      </w:pPr>
      <w:r>
        <w:rPr>
          <w:spacing w:val="-6"/>
          <w:sz w:val="28"/>
          <w:szCs w:val="56"/>
        </w:rPr>
        <w:t>В соответствии с распоряжением Министерства науки и высшего образования Российской Федерации №</w:t>
      </w:r>
      <w:r w:rsidR="00C71A0D">
        <w:rPr>
          <w:spacing w:val="-6"/>
          <w:sz w:val="28"/>
          <w:szCs w:val="56"/>
        </w:rPr>
        <w:t xml:space="preserve"> </w:t>
      </w:r>
      <w:r>
        <w:rPr>
          <w:spacing w:val="-6"/>
          <w:sz w:val="28"/>
          <w:szCs w:val="56"/>
        </w:rPr>
        <w:t xml:space="preserve">386-р от 19 октября 2020г. </w:t>
      </w:r>
      <w:r w:rsidR="00C71A0D">
        <w:rPr>
          <w:spacing w:val="-6"/>
          <w:sz w:val="28"/>
          <w:szCs w:val="56"/>
        </w:rPr>
        <w:br/>
      </w:r>
      <w:r>
        <w:rPr>
          <w:spacing w:val="-6"/>
          <w:sz w:val="28"/>
          <w:szCs w:val="56"/>
        </w:rPr>
        <w:t xml:space="preserve">«Об утверждении кандидатур на должность руководителя научных организаций, подведомственных Минобрнауки России» были рассмотрены и обсуждены </w:t>
      </w:r>
      <w:r w:rsidRPr="00E670E6">
        <w:rPr>
          <w:spacing w:val="-6"/>
          <w:sz w:val="28"/>
          <w:szCs w:val="28"/>
        </w:rPr>
        <w:t>Программы</w:t>
      </w:r>
      <w:r w:rsidR="00E670E6" w:rsidRPr="00E670E6">
        <w:rPr>
          <w:spacing w:val="-6"/>
          <w:sz w:val="28"/>
          <w:szCs w:val="28"/>
        </w:rPr>
        <w:t xml:space="preserve"> </w:t>
      </w:r>
      <w:r w:rsidR="00E670E6" w:rsidRPr="00E670E6">
        <w:rPr>
          <w:sz w:val="28"/>
          <w:szCs w:val="28"/>
        </w:rPr>
        <w:t>развития Федерального государственного бюджетного учреждения науки Институт проблем региональной экономики Российской академии наук на период 2020-2025 годы</w:t>
      </w:r>
      <w:r>
        <w:rPr>
          <w:spacing w:val="-6"/>
          <w:sz w:val="28"/>
          <w:szCs w:val="56"/>
        </w:rPr>
        <w:t xml:space="preserve"> </w:t>
      </w:r>
      <w:r w:rsidR="0002769D">
        <w:rPr>
          <w:spacing w:val="-6"/>
          <w:sz w:val="28"/>
          <w:szCs w:val="56"/>
        </w:rPr>
        <w:t>к</w:t>
      </w:r>
      <w:r>
        <w:rPr>
          <w:spacing w:val="-6"/>
          <w:sz w:val="28"/>
          <w:szCs w:val="56"/>
        </w:rPr>
        <w:t>.т.н. Лосина Леонида Андреевича;</w:t>
      </w:r>
      <w:r w:rsidR="0002769D">
        <w:rPr>
          <w:spacing w:val="-6"/>
          <w:sz w:val="28"/>
          <w:szCs w:val="56"/>
        </w:rPr>
        <w:t xml:space="preserve"> д</w:t>
      </w:r>
      <w:r>
        <w:rPr>
          <w:spacing w:val="-6"/>
          <w:sz w:val="28"/>
          <w:szCs w:val="56"/>
        </w:rPr>
        <w:t>.э.н., проф. Шматко Алексея Дмитриевича;</w:t>
      </w:r>
      <w:r w:rsidR="0002769D">
        <w:rPr>
          <w:spacing w:val="-6"/>
          <w:sz w:val="28"/>
          <w:szCs w:val="56"/>
        </w:rPr>
        <w:t xml:space="preserve"> д</w:t>
      </w:r>
      <w:r>
        <w:rPr>
          <w:spacing w:val="-6"/>
          <w:sz w:val="28"/>
          <w:szCs w:val="56"/>
        </w:rPr>
        <w:t>.э.н., проф. Ялунер Елены Васильевны.</w:t>
      </w:r>
    </w:p>
    <w:p w14:paraId="65DB5B9E" w14:textId="77777777" w:rsidR="00C71A0D" w:rsidRDefault="00C71A0D" w:rsidP="00E670E6">
      <w:pPr>
        <w:ind w:firstLine="709"/>
        <w:jc w:val="both"/>
        <w:rPr>
          <w:spacing w:val="-6"/>
          <w:sz w:val="28"/>
          <w:szCs w:val="56"/>
        </w:rPr>
      </w:pPr>
    </w:p>
    <w:p w14:paraId="2B56AB85" w14:textId="77777777" w:rsidR="00C71A0D" w:rsidRPr="00C71A0D" w:rsidRDefault="00C71A0D" w:rsidP="00C71A0D">
      <w:pPr>
        <w:ind w:firstLine="709"/>
        <w:jc w:val="both"/>
        <w:rPr>
          <w:spacing w:val="-6"/>
          <w:sz w:val="28"/>
          <w:szCs w:val="56"/>
        </w:rPr>
      </w:pPr>
      <w:r w:rsidRPr="00C71A0D">
        <w:rPr>
          <w:spacing w:val="-6"/>
          <w:sz w:val="28"/>
          <w:szCs w:val="56"/>
        </w:rPr>
        <w:t>Общее числ</w:t>
      </w:r>
      <w:r>
        <w:rPr>
          <w:spacing w:val="-6"/>
          <w:sz w:val="28"/>
          <w:szCs w:val="56"/>
        </w:rPr>
        <w:t>о членов трудового  коллектива: 99</w:t>
      </w:r>
      <w:r w:rsidRPr="00C71A0D">
        <w:rPr>
          <w:spacing w:val="-6"/>
          <w:sz w:val="28"/>
          <w:szCs w:val="56"/>
        </w:rPr>
        <w:t>;</w:t>
      </w:r>
    </w:p>
    <w:p w14:paraId="36FECF1B" w14:textId="77777777" w:rsidR="00C71A0D" w:rsidRPr="00C71A0D" w:rsidRDefault="00C71A0D" w:rsidP="00C71A0D">
      <w:pPr>
        <w:ind w:firstLine="709"/>
        <w:jc w:val="both"/>
        <w:rPr>
          <w:spacing w:val="-6"/>
          <w:sz w:val="28"/>
          <w:szCs w:val="56"/>
        </w:rPr>
      </w:pPr>
      <w:r w:rsidRPr="00C71A0D">
        <w:rPr>
          <w:spacing w:val="-6"/>
          <w:sz w:val="28"/>
          <w:szCs w:val="56"/>
        </w:rPr>
        <w:t xml:space="preserve">Число зарегистрированных участников выборов: </w:t>
      </w:r>
      <w:r>
        <w:rPr>
          <w:spacing w:val="-6"/>
          <w:sz w:val="28"/>
          <w:szCs w:val="56"/>
        </w:rPr>
        <w:t>75</w:t>
      </w:r>
      <w:r w:rsidRPr="00C71A0D">
        <w:rPr>
          <w:spacing w:val="-6"/>
          <w:sz w:val="28"/>
          <w:szCs w:val="56"/>
        </w:rPr>
        <w:t>;</w:t>
      </w:r>
    </w:p>
    <w:p w14:paraId="685C04B7" w14:textId="77777777" w:rsidR="00C71A0D" w:rsidRPr="00C71A0D" w:rsidRDefault="00C71A0D" w:rsidP="00C71A0D">
      <w:pPr>
        <w:ind w:firstLine="709"/>
        <w:jc w:val="both"/>
        <w:rPr>
          <w:spacing w:val="-6"/>
          <w:sz w:val="28"/>
          <w:szCs w:val="56"/>
        </w:rPr>
      </w:pPr>
      <w:r w:rsidRPr="00C71A0D">
        <w:rPr>
          <w:spacing w:val="-6"/>
          <w:sz w:val="28"/>
          <w:szCs w:val="56"/>
        </w:rPr>
        <w:t>Общее число избирательных бюллетеней:</w:t>
      </w:r>
      <w:r>
        <w:rPr>
          <w:spacing w:val="-6"/>
          <w:sz w:val="28"/>
          <w:szCs w:val="56"/>
        </w:rPr>
        <w:t xml:space="preserve"> 99</w:t>
      </w:r>
      <w:r w:rsidRPr="00C71A0D">
        <w:rPr>
          <w:spacing w:val="-6"/>
          <w:sz w:val="28"/>
          <w:szCs w:val="56"/>
        </w:rPr>
        <w:t>;</w:t>
      </w:r>
    </w:p>
    <w:p w14:paraId="2D2DCC61" w14:textId="77777777" w:rsidR="00C71A0D" w:rsidRPr="00C71A0D" w:rsidRDefault="00C71A0D" w:rsidP="00C71A0D">
      <w:pPr>
        <w:ind w:firstLine="709"/>
        <w:jc w:val="both"/>
        <w:rPr>
          <w:spacing w:val="-6"/>
          <w:sz w:val="28"/>
          <w:szCs w:val="56"/>
        </w:rPr>
      </w:pPr>
      <w:r w:rsidRPr="00C71A0D">
        <w:rPr>
          <w:spacing w:val="-6"/>
          <w:sz w:val="28"/>
          <w:szCs w:val="56"/>
        </w:rPr>
        <w:t>Число бюллетеней, выданных участникам голосования:</w:t>
      </w:r>
      <w:r>
        <w:rPr>
          <w:spacing w:val="-6"/>
          <w:sz w:val="28"/>
          <w:szCs w:val="56"/>
        </w:rPr>
        <w:t xml:space="preserve"> 75</w:t>
      </w:r>
      <w:r w:rsidRPr="00C71A0D">
        <w:rPr>
          <w:spacing w:val="-6"/>
          <w:sz w:val="28"/>
          <w:szCs w:val="56"/>
        </w:rPr>
        <w:t>;</w:t>
      </w:r>
    </w:p>
    <w:p w14:paraId="51066E4B" w14:textId="77777777" w:rsidR="00C71A0D" w:rsidRPr="00C71A0D" w:rsidRDefault="00C71A0D" w:rsidP="00C71A0D">
      <w:pPr>
        <w:ind w:firstLine="709"/>
        <w:jc w:val="both"/>
        <w:rPr>
          <w:spacing w:val="-6"/>
          <w:sz w:val="28"/>
          <w:szCs w:val="56"/>
        </w:rPr>
      </w:pPr>
      <w:r w:rsidRPr="00C71A0D">
        <w:rPr>
          <w:spacing w:val="-6"/>
          <w:sz w:val="28"/>
          <w:szCs w:val="56"/>
        </w:rPr>
        <w:t>Число действительных бюллетеней:</w:t>
      </w:r>
      <w:r>
        <w:rPr>
          <w:spacing w:val="-6"/>
          <w:sz w:val="28"/>
          <w:szCs w:val="56"/>
        </w:rPr>
        <w:t xml:space="preserve"> 71</w:t>
      </w:r>
      <w:r w:rsidRPr="00C71A0D">
        <w:rPr>
          <w:spacing w:val="-6"/>
          <w:sz w:val="28"/>
          <w:szCs w:val="56"/>
        </w:rPr>
        <w:t>;</w:t>
      </w:r>
    </w:p>
    <w:p w14:paraId="7EC210E7" w14:textId="77777777" w:rsidR="00C71A0D" w:rsidRPr="00C71A0D" w:rsidRDefault="00C71A0D" w:rsidP="00C71A0D">
      <w:pPr>
        <w:ind w:firstLine="709"/>
        <w:jc w:val="both"/>
        <w:rPr>
          <w:spacing w:val="-6"/>
          <w:sz w:val="28"/>
          <w:szCs w:val="56"/>
        </w:rPr>
      </w:pPr>
      <w:r w:rsidRPr="00C71A0D">
        <w:rPr>
          <w:spacing w:val="-6"/>
          <w:sz w:val="28"/>
          <w:szCs w:val="56"/>
        </w:rPr>
        <w:t>Число недействительных бюллетеней:</w:t>
      </w:r>
      <w:r>
        <w:rPr>
          <w:spacing w:val="-6"/>
          <w:sz w:val="28"/>
          <w:szCs w:val="56"/>
        </w:rPr>
        <w:t xml:space="preserve"> 4</w:t>
      </w:r>
      <w:r w:rsidRPr="00C71A0D">
        <w:rPr>
          <w:spacing w:val="-6"/>
          <w:sz w:val="28"/>
          <w:szCs w:val="56"/>
        </w:rPr>
        <w:t>;</w:t>
      </w:r>
    </w:p>
    <w:p w14:paraId="760F7011" w14:textId="77777777" w:rsidR="00C71A0D" w:rsidRDefault="00C71A0D" w:rsidP="00C71A0D">
      <w:pPr>
        <w:ind w:firstLine="709"/>
        <w:jc w:val="both"/>
        <w:rPr>
          <w:spacing w:val="-6"/>
          <w:sz w:val="28"/>
          <w:szCs w:val="56"/>
        </w:rPr>
      </w:pPr>
      <w:r w:rsidRPr="00C71A0D">
        <w:rPr>
          <w:spacing w:val="-6"/>
          <w:sz w:val="28"/>
          <w:szCs w:val="56"/>
        </w:rPr>
        <w:t>Число голосов, поданных за  Лосин</w:t>
      </w:r>
      <w:r>
        <w:rPr>
          <w:spacing w:val="-6"/>
          <w:sz w:val="28"/>
          <w:szCs w:val="56"/>
        </w:rPr>
        <w:t>а</w:t>
      </w:r>
      <w:r w:rsidRPr="00C71A0D">
        <w:rPr>
          <w:spacing w:val="-6"/>
          <w:sz w:val="28"/>
          <w:szCs w:val="56"/>
        </w:rPr>
        <w:t xml:space="preserve"> Леонид</w:t>
      </w:r>
      <w:r>
        <w:rPr>
          <w:spacing w:val="-6"/>
          <w:sz w:val="28"/>
          <w:szCs w:val="56"/>
        </w:rPr>
        <w:t>а</w:t>
      </w:r>
      <w:r w:rsidRPr="00C71A0D">
        <w:rPr>
          <w:spacing w:val="-6"/>
          <w:sz w:val="28"/>
          <w:szCs w:val="56"/>
        </w:rPr>
        <w:t xml:space="preserve"> Андреевич</w:t>
      </w:r>
      <w:r>
        <w:rPr>
          <w:spacing w:val="-6"/>
          <w:sz w:val="28"/>
          <w:szCs w:val="56"/>
        </w:rPr>
        <w:t>а</w:t>
      </w:r>
      <w:r w:rsidRPr="00C71A0D">
        <w:rPr>
          <w:spacing w:val="-6"/>
          <w:sz w:val="28"/>
          <w:szCs w:val="56"/>
        </w:rPr>
        <w:t>: 4;</w:t>
      </w:r>
    </w:p>
    <w:p w14:paraId="494B29A5" w14:textId="77777777" w:rsidR="00C71A0D" w:rsidRPr="00C71A0D" w:rsidRDefault="00C71A0D" w:rsidP="00C71A0D">
      <w:pPr>
        <w:ind w:firstLine="709"/>
        <w:jc w:val="both"/>
        <w:rPr>
          <w:spacing w:val="-6"/>
          <w:sz w:val="28"/>
          <w:szCs w:val="56"/>
        </w:rPr>
      </w:pPr>
      <w:r w:rsidRPr="00C71A0D">
        <w:rPr>
          <w:spacing w:val="-6"/>
          <w:sz w:val="28"/>
          <w:szCs w:val="56"/>
        </w:rPr>
        <w:t>Число голосов, поданных за</w:t>
      </w:r>
      <w:r w:rsidRPr="00C71A0D">
        <w:rPr>
          <w:spacing w:val="-6"/>
          <w:sz w:val="24"/>
          <w:szCs w:val="24"/>
        </w:rPr>
        <w:t xml:space="preserve"> </w:t>
      </w:r>
      <w:r>
        <w:rPr>
          <w:spacing w:val="-6"/>
          <w:sz w:val="28"/>
          <w:szCs w:val="56"/>
        </w:rPr>
        <w:t>Шматко Алексея</w:t>
      </w:r>
      <w:r w:rsidRPr="00C71A0D">
        <w:rPr>
          <w:spacing w:val="-6"/>
          <w:sz w:val="28"/>
          <w:szCs w:val="56"/>
        </w:rPr>
        <w:t xml:space="preserve"> Дмитриевич</w:t>
      </w:r>
      <w:r>
        <w:rPr>
          <w:spacing w:val="-6"/>
          <w:sz w:val="28"/>
          <w:szCs w:val="56"/>
        </w:rPr>
        <w:t>а: 59;</w:t>
      </w:r>
    </w:p>
    <w:p w14:paraId="63898751" w14:textId="77777777" w:rsidR="00C71A0D" w:rsidRDefault="00C71A0D" w:rsidP="00C71A0D">
      <w:pPr>
        <w:ind w:firstLine="709"/>
        <w:jc w:val="both"/>
        <w:rPr>
          <w:spacing w:val="-6"/>
          <w:sz w:val="28"/>
          <w:szCs w:val="56"/>
        </w:rPr>
      </w:pPr>
      <w:r w:rsidRPr="00C71A0D">
        <w:rPr>
          <w:spacing w:val="-6"/>
          <w:sz w:val="28"/>
          <w:szCs w:val="56"/>
        </w:rPr>
        <w:t>Число голосов, поданных за</w:t>
      </w:r>
      <w:r w:rsidRPr="00C71A0D">
        <w:rPr>
          <w:spacing w:val="-6"/>
          <w:sz w:val="24"/>
          <w:szCs w:val="24"/>
        </w:rPr>
        <w:t xml:space="preserve"> </w:t>
      </w:r>
      <w:r>
        <w:rPr>
          <w:spacing w:val="-6"/>
          <w:sz w:val="28"/>
          <w:szCs w:val="56"/>
        </w:rPr>
        <w:t>Ялунер Елену Васильевну: 8.</w:t>
      </w:r>
    </w:p>
    <w:p w14:paraId="2E19093E" w14:textId="77777777" w:rsidR="00C71A0D" w:rsidRDefault="00C71A0D" w:rsidP="00E670E6">
      <w:pPr>
        <w:ind w:firstLine="709"/>
        <w:jc w:val="both"/>
        <w:rPr>
          <w:spacing w:val="-6"/>
          <w:sz w:val="28"/>
          <w:szCs w:val="56"/>
        </w:rPr>
      </w:pPr>
    </w:p>
    <w:p w14:paraId="118448B2" w14:textId="77777777" w:rsidR="00CA5898" w:rsidRDefault="00C71A0D" w:rsidP="00E670E6">
      <w:pPr>
        <w:ind w:firstLine="709"/>
        <w:jc w:val="both"/>
        <w:rPr>
          <w:spacing w:val="-6"/>
          <w:sz w:val="28"/>
          <w:szCs w:val="56"/>
        </w:rPr>
      </w:pPr>
      <w:r w:rsidRPr="00C71A0D">
        <w:rPr>
          <w:spacing w:val="-6"/>
          <w:sz w:val="28"/>
          <w:szCs w:val="56"/>
        </w:rPr>
        <w:t>Общим собранием принято решение избрать директором Федерального государственного бюджетного учреждения науки Институт</w:t>
      </w:r>
      <w:r>
        <w:rPr>
          <w:spacing w:val="-6"/>
          <w:sz w:val="28"/>
          <w:szCs w:val="56"/>
        </w:rPr>
        <w:t>а</w:t>
      </w:r>
      <w:r w:rsidRPr="00C71A0D">
        <w:rPr>
          <w:spacing w:val="-6"/>
          <w:sz w:val="28"/>
          <w:szCs w:val="56"/>
        </w:rPr>
        <w:t xml:space="preserve"> проблем региональной экономики Российской академии наук Шматко Алексея Дмитриевича</w:t>
      </w:r>
      <w:r>
        <w:rPr>
          <w:spacing w:val="-6"/>
          <w:sz w:val="28"/>
          <w:szCs w:val="56"/>
        </w:rPr>
        <w:t>,</w:t>
      </w:r>
      <w:r w:rsidRPr="00C71A0D">
        <w:rPr>
          <w:spacing w:val="-6"/>
          <w:sz w:val="28"/>
          <w:szCs w:val="56"/>
        </w:rPr>
        <w:t xml:space="preserve"> </w:t>
      </w:r>
      <w:r>
        <w:rPr>
          <w:spacing w:val="-6"/>
          <w:sz w:val="28"/>
          <w:szCs w:val="56"/>
        </w:rPr>
        <w:t>набравшего 59 голосов из  75</w:t>
      </w:r>
      <w:r w:rsidRPr="00C71A0D">
        <w:rPr>
          <w:spacing w:val="-6"/>
          <w:sz w:val="28"/>
          <w:szCs w:val="56"/>
        </w:rPr>
        <w:t xml:space="preserve"> голосовавших</w:t>
      </w:r>
      <w:r>
        <w:rPr>
          <w:spacing w:val="-6"/>
          <w:sz w:val="28"/>
          <w:szCs w:val="56"/>
        </w:rPr>
        <w:t>.</w:t>
      </w:r>
    </w:p>
    <w:p w14:paraId="1AE59ED8" w14:textId="77777777" w:rsidR="0002769D" w:rsidRDefault="0002769D" w:rsidP="00F41AE4">
      <w:pPr>
        <w:rPr>
          <w:sz w:val="28"/>
          <w:szCs w:val="56"/>
        </w:rPr>
      </w:pPr>
    </w:p>
    <w:p w14:paraId="760B9790" w14:textId="77777777" w:rsidR="00CA5898" w:rsidRPr="00F41AE4" w:rsidRDefault="00CA5898" w:rsidP="00F41AE4">
      <w:pPr>
        <w:rPr>
          <w:sz w:val="28"/>
          <w:szCs w:val="56"/>
        </w:rPr>
      </w:pPr>
    </w:p>
    <w:sectPr w:rsidR="00CA5898" w:rsidRPr="00F41AE4" w:rsidSect="0002769D">
      <w:pgSz w:w="11906" w:h="16838"/>
      <w:pgMar w:top="426" w:right="1133" w:bottom="426" w:left="1134" w:header="709" w:footer="709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41B36"/>
    <w:multiLevelType w:val="hybridMultilevel"/>
    <w:tmpl w:val="3C5E4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04688"/>
    <w:multiLevelType w:val="hybridMultilevel"/>
    <w:tmpl w:val="9D0EACB6"/>
    <w:lvl w:ilvl="0" w:tplc="9264786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125E47"/>
    <w:multiLevelType w:val="hybridMultilevel"/>
    <w:tmpl w:val="3A928022"/>
    <w:lvl w:ilvl="0" w:tplc="0419000F">
      <w:start w:val="1"/>
      <w:numFmt w:val="decimal"/>
      <w:lvlText w:val="%1."/>
      <w:lvlJc w:val="left"/>
      <w:pPr>
        <w:ind w:left="4836" w:hanging="360"/>
      </w:pPr>
    </w:lvl>
    <w:lvl w:ilvl="1" w:tplc="04190019" w:tentative="1">
      <w:start w:val="1"/>
      <w:numFmt w:val="lowerLetter"/>
      <w:lvlText w:val="%2."/>
      <w:lvlJc w:val="left"/>
      <w:pPr>
        <w:ind w:left="5556" w:hanging="360"/>
      </w:pPr>
    </w:lvl>
    <w:lvl w:ilvl="2" w:tplc="0419001B" w:tentative="1">
      <w:start w:val="1"/>
      <w:numFmt w:val="lowerRoman"/>
      <w:lvlText w:val="%3."/>
      <w:lvlJc w:val="right"/>
      <w:pPr>
        <w:ind w:left="6276" w:hanging="180"/>
      </w:pPr>
    </w:lvl>
    <w:lvl w:ilvl="3" w:tplc="0419000F" w:tentative="1">
      <w:start w:val="1"/>
      <w:numFmt w:val="decimal"/>
      <w:lvlText w:val="%4."/>
      <w:lvlJc w:val="left"/>
      <w:pPr>
        <w:ind w:left="6996" w:hanging="360"/>
      </w:pPr>
    </w:lvl>
    <w:lvl w:ilvl="4" w:tplc="04190019" w:tentative="1">
      <w:start w:val="1"/>
      <w:numFmt w:val="lowerLetter"/>
      <w:lvlText w:val="%5."/>
      <w:lvlJc w:val="left"/>
      <w:pPr>
        <w:ind w:left="7716" w:hanging="360"/>
      </w:pPr>
    </w:lvl>
    <w:lvl w:ilvl="5" w:tplc="0419001B" w:tentative="1">
      <w:start w:val="1"/>
      <w:numFmt w:val="lowerRoman"/>
      <w:lvlText w:val="%6."/>
      <w:lvlJc w:val="right"/>
      <w:pPr>
        <w:ind w:left="8436" w:hanging="180"/>
      </w:pPr>
    </w:lvl>
    <w:lvl w:ilvl="6" w:tplc="0419000F" w:tentative="1">
      <w:start w:val="1"/>
      <w:numFmt w:val="decimal"/>
      <w:lvlText w:val="%7."/>
      <w:lvlJc w:val="left"/>
      <w:pPr>
        <w:ind w:left="9156" w:hanging="360"/>
      </w:pPr>
    </w:lvl>
    <w:lvl w:ilvl="7" w:tplc="04190019" w:tentative="1">
      <w:start w:val="1"/>
      <w:numFmt w:val="lowerLetter"/>
      <w:lvlText w:val="%8."/>
      <w:lvlJc w:val="left"/>
      <w:pPr>
        <w:ind w:left="9876" w:hanging="360"/>
      </w:pPr>
    </w:lvl>
    <w:lvl w:ilvl="8" w:tplc="0419001B" w:tentative="1">
      <w:start w:val="1"/>
      <w:numFmt w:val="lowerRoman"/>
      <w:lvlText w:val="%9."/>
      <w:lvlJc w:val="right"/>
      <w:pPr>
        <w:ind w:left="10596" w:hanging="180"/>
      </w:pPr>
    </w:lvl>
  </w:abstractNum>
  <w:abstractNum w:abstractNumId="3" w15:restartNumberingAfterBreak="0">
    <w:nsid w:val="1C7B5069"/>
    <w:multiLevelType w:val="hybridMultilevel"/>
    <w:tmpl w:val="061A7A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EE445AF"/>
    <w:multiLevelType w:val="multilevel"/>
    <w:tmpl w:val="1CCE65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20547538"/>
    <w:multiLevelType w:val="hybridMultilevel"/>
    <w:tmpl w:val="79343360"/>
    <w:lvl w:ilvl="0" w:tplc="DBAE5E84">
      <w:start w:val="1"/>
      <w:numFmt w:val="decimal"/>
      <w:lvlText w:val="%1."/>
      <w:lvlJc w:val="left"/>
      <w:pPr>
        <w:ind w:left="2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6" w15:restartNumberingAfterBreak="0">
    <w:nsid w:val="23B509D2"/>
    <w:multiLevelType w:val="hybridMultilevel"/>
    <w:tmpl w:val="BA805466"/>
    <w:lvl w:ilvl="0" w:tplc="0419000F">
      <w:start w:val="1"/>
      <w:numFmt w:val="decimal"/>
      <w:lvlText w:val="%1."/>
      <w:lvlJc w:val="left"/>
      <w:pPr>
        <w:ind w:left="2433" w:hanging="360"/>
      </w:pPr>
    </w:lvl>
    <w:lvl w:ilvl="1" w:tplc="04190019" w:tentative="1">
      <w:start w:val="1"/>
      <w:numFmt w:val="lowerLetter"/>
      <w:lvlText w:val="%2."/>
      <w:lvlJc w:val="left"/>
      <w:pPr>
        <w:ind w:left="3153" w:hanging="360"/>
      </w:pPr>
    </w:lvl>
    <w:lvl w:ilvl="2" w:tplc="0419001B" w:tentative="1">
      <w:start w:val="1"/>
      <w:numFmt w:val="lowerRoman"/>
      <w:lvlText w:val="%3."/>
      <w:lvlJc w:val="right"/>
      <w:pPr>
        <w:ind w:left="3873" w:hanging="180"/>
      </w:pPr>
    </w:lvl>
    <w:lvl w:ilvl="3" w:tplc="0419000F" w:tentative="1">
      <w:start w:val="1"/>
      <w:numFmt w:val="decimal"/>
      <w:lvlText w:val="%4."/>
      <w:lvlJc w:val="left"/>
      <w:pPr>
        <w:ind w:left="4593" w:hanging="360"/>
      </w:pPr>
    </w:lvl>
    <w:lvl w:ilvl="4" w:tplc="04190019" w:tentative="1">
      <w:start w:val="1"/>
      <w:numFmt w:val="lowerLetter"/>
      <w:lvlText w:val="%5."/>
      <w:lvlJc w:val="left"/>
      <w:pPr>
        <w:ind w:left="5313" w:hanging="360"/>
      </w:pPr>
    </w:lvl>
    <w:lvl w:ilvl="5" w:tplc="0419001B" w:tentative="1">
      <w:start w:val="1"/>
      <w:numFmt w:val="lowerRoman"/>
      <w:lvlText w:val="%6."/>
      <w:lvlJc w:val="right"/>
      <w:pPr>
        <w:ind w:left="6033" w:hanging="180"/>
      </w:pPr>
    </w:lvl>
    <w:lvl w:ilvl="6" w:tplc="0419000F" w:tentative="1">
      <w:start w:val="1"/>
      <w:numFmt w:val="decimal"/>
      <w:lvlText w:val="%7."/>
      <w:lvlJc w:val="left"/>
      <w:pPr>
        <w:ind w:left="6753" w:hanging="360"/>
      </w:pPr>
    </w:lvl>
    <w:lvl w:ilvl="7" w:tplc="04190019" w:tentative="1">
      <w:start w:val="1"/>
      <w:numFmt w:val="lowerLetter"/>
      <w:lvlText w:val="%8."/>
      <w:lvlJc w:val="left"/>
      <w:pPr>
        <w:ind w:left="7473" w:hanging="360"/>
      </w:pPr>
    </w:lvl>
    <w:lvl w:ilvl="8" w:tplc="041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7" w15:restartNumberingAfterBreak="0">
    <w:nsid w:val="2B9C4753"/>
    <w:multiLevelType w:val="hybridMultilevel"/>
    <w:tmpl w:val="9892A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F662D7"/>
    <w:multiLevelType w:val="hybridMultilevel"/>
    <w:tmpl w:val="545CC76C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9" w15:restartNumberingAfterBreak="0">
    <w:nsid w:val="5C6B37A0"/>
    <w:multiLevelType w:val="hybridMultilevel"/>
    <w:tmpl w:val="71DC6BF4"/>
    <w:lvl w:ilvl="0" w:tplc="DBAE5E84">
      <w:start w:val="1"/>
      <w:numFmt w:val="decimal"/>
      <w:lvlText w:val="%1."/>
      <w:lvlJc w:val="left"/>
      <w:pPr>
        <w:ind w:left="2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CB5B43"/>
    <w:multiLevelType w:val="hybridMultilevel"/>
    <w:tmpl w:val="1B54C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ED3059"/>
    <w:multiLevelType w:val="multilevel"/>
    <w:tmpl w:val="DC7E8412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9"/>
  </w:num>
  <w:num w:numId="7">
    <w:abstractNumId w:val="0"/>
  </w:num>
  <w:num w:numId="8">
    <w:abstractNumId w:val="3"/>
  </w:num>
  <w:num w:numId="9">
    <w:abstractNumId w:val="8"/>
  </w:num>
  <w:num w:numId="10">
    <w:abstractNumId w:val="1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153"/>
    <w:rsid w:val="000238F8"/>
    <w:rsid w:val="0002769D"/>
    <w:rsid w:val="00063ACA"/>
    <w:rsid w:val="0007211C"/>
    <w:rsid w:val="000A2AA8"/>
    <w:rsid w:val="000E527C"/>
    <w:rsid w:val="000F74CC"/>
    <w:rsid w:val="0011176B"/>
    <w:rsid w:val="001171D0"/>
    <w:rsid w:val="001823F5"/>
    <w:rsid w:val="00182F9D"/>
    <w:rsid w:val="00197EB5"/>
    <w:rsid w:val="001A542B"/>
    <w:rsid w:val="001A79BF"/>
    <w:rsid w:val="001C0697"/>
    <w:rsid w:val="001F5EF3"/>
    <w:rsid w:val="002154DD"/>
    <w:rsid w:val="00217C90"/>
    <w:rsid w:val="00221ECB"/>
    <w:rsid w:val="00224BEA"/>
    <w:rsid w:val="00250785"/>
    <w:rsid w:val="00292EDF"/>
    <w:rsid w:val="002C0117"/>
    <w:rsid w:val="002D7DD5"/>
    <w:rsid w:val="002F345F"/>
    <w:rsid w:val="0032630B"/>
    <w:rsid w:val="00332E28"/>
    <w:rsid w:val="003460CB"/>
    <w:rsid w:val="00396CAF"/>
    <w:rsid w:val="00396F44"/>
    <w:rsid w:val="003A6D07"/>
    <w:rsid w:val="003C3DCC"/>
    <w:rsid w:val="00413678"/>
    <w:rsid w:val="00421043"/>
    <w:rsid w:val="004274E0"/>
    <w:rsid w:val="0045067E"/>
    <w:rsid w:val="00453004"/>
    <w:rsid w:val="0047016F"/>
    <w:rsid w:val="00475E42"/>
    <w:rsid w:val="004909EB"/>
    <w:rsid w:val="004A62DD"/>
    <w:rsid w:val="004D7093"/>
    <w:rsid w:val="00523279"/>
    <w:rsid w:val="00531F2D"/>
    <w:rsid w:val="00537C7F"/>
    <w:rsid w:val="00546126"/>
    <w:rsid w:val="0059796E"/>
    <w:rsid w:val="005A46AD"/>
    <w:rsid w:val="00652D45"/>
    <w:rsid w:val="0067369D"/>
    <w:rsid w:val="0068369D"/>
    <w:rsid w:val="00693134"/>
    <w:rsid w:val="006A37AE"/>
    <w:rsid w:val="006A7CDF"/>
    <w:rsid w:val="006B682B"/>
    <w:rsid w:val="006D281A"/>
    <w:rsid w:val="006E1521"/>
    <w:rsid w:val="006F3799"/>
    <w:rsid w:val="0075135C"/>
    <w:rsid w:val="00795A74"/>
    <w:rsid w:val="007B2D17"/>
    <w:rsid w:val="007B5CDD"/>
    <w:rsid w:val="007C2B6D"/>
    <w:rsid w:val="007D19F8"/>
    <w:rsid w:val="00840CCC"/>
    <w:rsid w:val="00847298"/>
    <w:rsid w:val="008501E9"/>
    <w:rsid w:val="00852FAE"/>
    <w:rsid w:val="008644E7"/>
    <w:rsid w:val="0087592F"/>
    <w:rsid w:val="00881497"/>
    <w:rsid w:val="00891053"/>
    <w:rsid w:val="00891273"/>
    <w:rsid w:val="00892F52"/>
    <w:rsid w:val="00893179"/>
    <w:rsid w:val="008A391D"/>
    <w:rsid w:val="008B48C7"/>
    <w:rsid w:val="008B4CDE"/>
    <w:rsid w:val="008C44A8"/>
    <w:rsid w:val="008D40A9"/>
    <w:rsid w:val="008D694E"/>
    <w:rsid w:val="008F4CF1"/>
    <w:rsid w:val="00906762"/>
    <w:rsid w:val="009441E0"/>
    <w:rsid w:val="00976C59"/>
    <w:rsid w:val="009A31E1"/>
    <w:rsid w:val="009B76AA"/>
    <w:rsid w:val="009C2673"/>
    <w:rsid w:val="009C29B8"/>
    <w:rsid w:val="009C6A6A"/>
    <w:rsid w:val="00A52153"/>
    <w:rsid w:val="00AF7FCA"/>
    <w:rsid w:val="00B34A0F"/>
    <w:rsid w:val="00B46005"/>
    <w:rsid w:val="00B53395"/>
    <w:rsid w:val="00B56D50"/>
    <w:rsid w:val="00B61209"/>
    <w:rsid w:val="00B804C9"/>
    <w:rsid w:val="00B9259E"/>
    <w:rsid w:val="00BA0BBA"/>
    <w:rsid w:val="00BA4F8D"/>
    <w:rsid w:val="00BB42AC"/>
    <w:rsid w:val="00BE04D9"/>
    <w:rsid w:val="00BE2D4E"/>
    <w:rsid w:val="00BF2D35"/>
    <w:rsid w:val="00C2613E"/>
    <w:rsid w:val="00C32DD7"/>
    <w:rsid w:val="00C450A2"/>
    <w:rsid w:val="00C566ED"/>
    <w:rsid w:val="00C71A0D"/>
    <w:rsid w:val="00C81022"/>
    <w:rsid w:val="00C90CE1"/>
    <w:rsid w:val="00C958A4"/>
    <w:rsid w:val="00C96C7E"/>
    <w:rsid w:val="00CA1353"/>
    <w:rsid w:val="00CA502B"/>
    <w:rsid w:val="00CA5898"/>
    <w:rsid w:val="00CB1703"/>
    <w:rsid w:val="00CB4496"/>
    <w:rsid w:val="00CC6620"/>
    <w:rsid w:val="00CD38FB"/>
    <w:rsid w:val="00CF2336"/>
    <w:rsid w:val="00CF6D3C"/>
    <w:rsid w:val="00D05A4C"/>
    <w:rsid w:val="00D41D94"/>
    <w:rsid w:val="00D41EC9"/>
    <w:rsid w:val="00D858CF"/>
    <w:rsid w:val="00DB3FD0"/>
    <w:rsid w:val="00DC3231"/>
    <w:rsid w:val="00DE74C8"/>
    <w:rsid w:val="00DF5C22"/>
    <w:rsid w:val="00E06B56"/>
    <w:rsid w:val="00E10CB0"/>
    <w:rsid w:val="00E21DA0"/>
    <w:rsid w:val="00E670E6"/>
    <w:rsid w:val="00EA7C89"/>
    <w:rsid w:val="00EB1DD4"/>
    <w:rsid w:val="00EF6136"/>
    <w:rsid w:val="00F21B02"/>
    <w:rsid w:val="00F23DFD"/>
    <w:rsid w:val="00F3160E"/>
    <w:rsid w:val="00F41AE4"/>
    <w:rsid w:val="00F77F9E"/>
    <w:rsid w:val="00FA64C6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1F3D7"/>
  <w15:docId w15:val="{BA8C6BEF-14CE-476F-A6DB-25FAB1314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21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52153"/>
    <w:pPr>
      <w:keepNext/>
      <w:spacing w:before="240"/>
      <w:jc w:val="center"/>
      <w:outlineLvl w:val="0"/>
    </w:pPr>
    <w:rPr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2153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521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21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15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4A6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Стиль"/>
    <w:rsid w:val="00EF61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8501E9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C8102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8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8167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7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647982642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5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16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4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DE740-E111-4A17-BA60-12D7387FC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рик</dc:creator>
  <cp:lastModifiedBy>Alexander Lukin</cp:lastModifiedBy>
  <cp:revision>4</cp:revision>
  <cp:lastPrinted>2020-11-12T07:43:00Z</cp:lastPrinted>
  <dcterms:created xsi:type="dcterms:W3CDTF">2020-11-10T09:56:00Z</dcterms:created>
  <dcterms:modified xsi:type="dcterms:W3CDTF">2020-11-12T08:52:00Z</dcterms:modified>
</cp:coreProperties>
</file>